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DDC5" w14:textId="77777777" w:rsidR="004839D6" w:rsidRPr="001A1E40" w:rsidRDefault="004839D6" w:rsidP="004839D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1A1E40">
        <w:rPr>
          <w:rFonts w:ascii="Times New Roman" w:hAnsi="Times New Roman" w:cs="Times New Roman"/>
          <w:b/>
          <w:i w:val="0"/>
          <w:sz w:val="28"/>
          <w:szCs w:val="28"/>
        </w:rPr>
        <w:t>КАЗАХСКИЙ НАЦИОНАЛЬНЫЙ УНИВЕРСИТЕТ ИМ. АЛЬ-ФАРАБИ</w:t>
      </w:r>
    </w:p>
    <w:p w14:paraId="6449A2B6" w14:textId="77777777" w:rsidR="004839D6" w:rsidRPr="001A1E40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1E40">
        <w:rPr>
          <w:rFonts w:ascii="Times New Roman" w:hAnsi="Times New Roman" w:cs="Times New Roman"/>
          <w:b/>
          <w:sz w:val="28"/>
          <w:szCs w:val="28"/>
          <w:lang w:val="kk-KZ"/>
        </w:rPr>
        <w:t>Высшая школа Экономики и бизнеса</w:t>
      </w:r>
    </w:p>
    <w:p w14:paraId="77F3F947" w14:textId="77777777" w:rsidR="004839D6" w:rsidRPr="001A1E40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40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1A1E40">
        <w:rPr>
          <w:rFonts w:ascii="Times New Roman" w:hAnsi="Times New Roman" w:cs="Times New Roman"/>
          <w:b/>
          <w:sz w:val="28"/>
          <w:szCs w:val="28"/>
          <w:lang w:val="kk-KZ"/>
        </w:rPr>
        <w:t>Финансы и учет</w:t>
      </w:r>
    </w:p>
    <w:p w14:paraId="65AF1ED6" w14:textId="77777777" w:rsidR="004839D6" w:rsidRPr="007A1F8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F64D" w14:textId="77777777" w:rsidR="004839D6" w:rsidRPr="007A1F8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1A1E40" w:rsidRPr="002D5C8B" w14:paraId="674555F2" w14:textId="77777777" w:rsidTr="001A1E40">
        <w:tc>
          <w:tcPr>
            <w:tcW w:w="4428" w:type="dxa"/>
          </w:tcPr>
          <w:p w14:paraId="2C7B936F" w14:textId="77777777" w:rsidR="001A1E40" w:rsidRPr="002D5C8B" w:rsidRDefault="001A1E40" w:rsidP="00E1754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BD3CA4A" w14:textId="77777777" w:rsidR="001A1E40" w:rsidRPr="002D5C8B" w:rsidRDefault="001A1E40" w:rsidP="00897ACB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2D5C8B"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27043EDE" w14:textId="77777777" w:rsidR="001A1E40" w:rsidRPr="002D5C8B" w:rsidRDefault="001A1E40" w:rsidP="00897A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5C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Декан ВШЭБ</w:t>
            </w:r>
          </w:p>
          <w:p w14:paraId="68EC9726" w14:textId="77777777" w:rsidR="001A1E40" w:rsidRPr="00C150A8" w:rsidRDefault="001A1E40" w:rsidP="00897A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50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  <w:r w:rsidRPr="00C150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Сагиева Р.К.</w:t>
            </w:r>
          </w:p>
          <w:p w14:paraId="576F781A" w14:textId="4B985143" w:rsidR="001A1E40" w:rsidRPr="00C150A8" w:rsidRDefault="001A1E40" w:rsidP="00897AC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"_03_</w:t>
            </w:r>
            <w:r w:rsidRPr="00C150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_"____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</w:t>
            </w:r>
            <w:r w:rsidR="00B551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____ 2022</w:t>
            </w:r>
            <w:bookmarkStart w:id="0" w:name="_GoBack"/>
            <w:bookmarkEnd w:id="0"/>
            <w:r w:rsidRPr="00C150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</w:t>
            </w:r>
          </w:p>
          <w:p w14:paraId="6A5F5B7A" w14:textId="77777777" w:rsidR="001A1E40" w:rsidRPr="002D5C8B" w:rsidRDefault="001A1E40" w:rsidP="00E1754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9FF2411" w14:textId="77777777" w:rsidR="004839D6" w:rsidRPr="004839D6" w:rsidRDefault="004839D6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178361" w14:textId="77777777" w:rsidR="004839D6" w:rsidRDefault="004839D6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2D180CF6" w14:textId="77777777" w:rsidR="00897ACB" w:rsidRDefault="00897ACB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0EB6026D" w14:textId="77777777" w:rsidR="00897ACB" w:rsidRPr="00897ACB" w:rsidRDefault="00897ACB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787C6E4" w14:textId="77777777" w:rsidR="004839D6" w:rsidRPr="004839D6" w:rsidRDefault="004839D6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E61AFB" w14:textId="77777777" w:rsidR="004839D6" w:rsidRPr="004839D6" w:rsidRDefault="004839D6" w:rsidP="0048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A5D64A" w14:textId="77777777" w:rsidR="004839D6" w:rsidRPr="004839D6" w:rsidRDefault="004839D6" w:rsidP="004839D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839D6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14:paraId="111ABD30" w14:textId="77777777" w:rsidR="004839D6" w:rsidRPr="00B3556C" w:rsidRDefault="00295FD6" w:rsidP="00B35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E40">
        <w:rPr>
          <w:rFonts w:ascii="Times New Roman" w:hAnsi="Times New Roman" w:cs="Times New Roman"/>
          <w:b/>
          <w:sz w:val="28"/>
          <w:szCs w:val="28"/>
        </w:rPr>
        <w:t>3211</w:t>
      </w:r>
      <w:r w:rsidRPr="001A1E40">
        <w:rPr>
          <w:rFonts w:ascii="Times New Roman" w:hAnsi="Times New Roman" w:cs="Times New Roman"/>
          <w:b/>
          <w:sz w:val="28"/>
          <w:szCs w:val="28"/>
          <w:lang w:val="en-US"/>
        </w:rPr>
        <w:t>TD</w:t>
      </w:r>
      <w:r w:rsidRPr="001A1E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240A">
        <w:rPr>
          <w:rFonts w:ascii="Times New Roman" w:hAnsi="Times New Roman" w:cs="Times New Roman"/>
          <w:b/>
          <w:sz w:val="28"/>
          <w:szCs w:val="28"/>
          <w:lang w:val="kk-KZ"/>
        </w:rPr>
        <w:t>«Таможенное дело</w:t>
      </w:r>
      <w:r w:rsidR="00B3556C" w:rsidRPr="00B3556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9D887EB" w14:textId="77777777" w:rsidR="00897ACB" w:rsidRPr="00897ACB" w:rsidRDefault="00897ACB" w:rsidP="00897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7ACB">
        <w:rPr>
          <w:rFonts w:ascii="Times New Roman" w:hAnsi="Times New Roman" w:cs="Calibri"/>
          <w:b/>
          <w:sz w:val="28"/>
          <w:szCs w:val="28"/>
          <w:lang w:eastAsia="ru-RU"/>
        </w:rPr>
        <w:t xml:space="preserve">по образовательной программе </w:t>
      </w:r>
      <w:r w:rsidRPr="00897A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7ACB">
        <w:rPr>
          <w:rFonts w:ascii="Times New Roman" w:hAnsi="Times New Roman" w:cs="Times New Roman"/>
          <w:b/>
          <w:sz w:val="28"/>
          <w:szCs w:val="28"/>
        </w:rPr>
        <w:t>5В050900</w:t>
      </w:r>
      <w:r w:rsidRPr="00897AC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97ACB">
        <w:rPr>
          <w:rFonts w:ascii="Times New Roman" w:hAnsi="Times New Roman" w:cs="Times New Roman"/>
          <w:b/>
          <w:sz w:val="28"/>
          <w:szCs w:val="28"/>
        </w:rPr>
        <w:t>«</w:t>
      </w:r>
      <w:r w:rsidRPr="00897ACB">
        <w:rPr>
          <w:rFonts w:ascii="Times New Roman" w:hAnsi="Times New Roman" w:cs="Times New Roman"/>
          <w:b/>
          <w:bCs/>
          <w:sz w:val="28"/>
          <w:szCs w:val="28"/>
        </w:rPr>
        <w:t>Финансы</w:t>
      </w:r>
      <w:r w:rsidRPr="00897ACB">
        <w:rPr>
          <w:rFonts w:ascii="Times New Roman" w:hAnsi="Times New Roman" w:cs="Times New Roman"/>
          <w:b/>
          <w:sz w:val="28"/>
          <w:szCs w:val="28"/>
        </w:rPr>
        <w:t>»</w:t>
      </w:r>
    </w:p>
    <w:p w14:paraId="12E32607" w14:textId="77777777" w:rsidR="004839D6" w:rsidRPr="004839D6" w:rsidRDefault="004839D6" w:rsidP="0089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6A459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BC0F3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60338" w14:textId="77777777" w:rsidR="004839D6" w:rsidRPr="00DF0829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64620" w14:textId="77777777" w:rsidR="004839D6" w:rsidRPr="004839D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5CF7BE" w14:textId="77777777" w:rsidR="004839D6" w:rsidRPr="004839D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9D6">
        <w:rPr>
          <w:rFonts w:ascii="Times New Roman" w:hAnsi="Times New Roman" w:cs="Times New Roman"/>
          <w:sz w:val="28"/>
          <w:szCs w:val="28"/>
        </w:rPr>
        <w:t>Курс – 3</w:t>
      </w:r>
    </w:p>
    <w:p w14:paraId="3698FDC2" w14:textId="77777777" w:rsidR="004839D6" w:rsidRPr="004839D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9D6">
        <w:rPr>
          <w:rFonts w:ascii="Times New Roman" w:hAnsi="Times New Roman" w:cs="Times New Roman"/>
          <w:sz w:val="28"/>
          <w:szCs w:val="28"/>
        </w:rPr>
        <w:t>Семестр – 5</w:t>
      </w:r>
    </w:p>
    <w:p w14:paraId="264BBBC4" w14:textId="77777777" w:rsidR="004839D6" w:rsidRPr="004839D6" w:rsidRDefault="004839D6" w:rsidP="0048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9D6">
        <w:rPr>
          <w:rFonts w:ascii="Times New Roman" w:hAnsi="Times New Roman" w:cs="Times New Roman"/>
          <w:sz w:val="28"/>
          <w:szCs w:val="28"/>
        </w:rPr>
        <w:t>Кол-во кредитов – 3</w:t>
      </w:r>
    </w:p>
    <w:p w14:paraId="426F2233" w14:textId="77777777" w:rsidR="004839D6" w:rsidRPr="004839D6" w:rsidRDefault="004839D6" w:rsidP="0048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FC9C2" w14:textId="77777777" w:rsidR="004839D6" w:rsidRPr="004839D6" w:rsidRDefault="004839D6" w:rsidP="0048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BD90B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D722BFF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200ECDE6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2FDB88F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0A9E3525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72699532" w14:textId="77777777" w:rsidR="004839D6" w:rsidRPr="00DF0829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578D8750" w14:textId="77777777" w:rsidR="00897ACB" w:rsidRPr="00DF0829" w:rsidRDefault="00897ACB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6B8CF47B" w14:textId="77777777" w:rsidR="00897ACB" w:rsidRPr="00DF0829" w:rsidRDefault="00897ACB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198C0C85" w14:textId="77777777" w:rsidR="00897ACB" w:rsidRPr="00DF0829" w:rsidRDefault="00897ACB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2CC90B48" w14:textId="77777777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37C28F24" w14:textId="3DF2CF2F" w:rsidR="004839D6" w:rsidRPr="004839D6" w:rsidRDefault="004839D6" w:rsidP="004839D6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4839D6">
        <w:rPr>
          <w:b/>
          <w:sz w:val="28"/>
          <w:szCs w:val="28"/>
        </w:rPr>
        <w:t>Алматы 20</w:t>
      </w:r>
      <w:r w:rsidR="00364CED">
        <w:rPr>
          <w:b/>
          <w:sz w:val="28"/>
          <w:szCs w:val="28"/>
          <w:lang w:val="kk-KZ"/>
        </w:rPr>
        <w:t>2</w:t>
      </w:r>
      <w:r w:rsidR="00364CED">
        <w:rPr>
          <w:b/>
          <w:sz w:val="28"/>
          <w:szCs w:val="28"/>
          <w:lang w:val="en-US"/>
        </w:rPr>
        <w:t>2</w:t>
      </w:r>
      <w:r w:rsidRPr="004839D6">
        <w:rPr>
          <w:b/>
          <w:sz w:val="28"/>
          <w:szCs w:val="28"/>
        </w:rPr>
        <w:t>г.</w:t>
      </w:r>
    </w:p>
    <w:p w14:paraId="3DFA2495" w14:textId="77777777" w:rsidR="004839D6" w:rsidRP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405A2D10" w14:textId="77777777" w:rsid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5E7F9CD9" w14:textId="77777777" w:rsid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60B10919" w14:textId="77777777" w:rsid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02B6DCE0" w14:textId="77777777" w:rsid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3C443A38" w14:textId="77777777" w:rsidR="004839D6" w:rsidRDefault="004839D6" w:rsidP="004839D6">
      <w:pPr>
        <w:pStyle w:val="a6"/>
        <w:spacing w:after="0"/>
        <w:ind w:left="0"/>
        <w:jc w:val="both"/>
        <w:rPr>
          <w:sz w:val="28"/>
          <w:szCs w:val="28"/>
        </w:rPr>
      </w:pPr>
    </w:p>
    <w:p w14:paraId="207A3CB5" w14:textId="77777777" w:rsidR="007A1F86" w:rsidRDefault="007A1F86" w:rsidP="004839D6">
      <w:pPr>
        <w:pStyle w:val="a6"/>
        <w:spacing w:after="0"/>
        <w:ind w:left="0"/>
        <w:jc w:val="both"/>
      </w:pPr>
    </w:p>
    <w:p w14:paraId="0C77A561" w14:textId="77777777" w:rsidR="007A1F86" w:rsidRDefault="007A1F86" w:rsidP="004839D6">
      <w:pPr>
        <w:pStyle w:val="a6"/>
        <w:spacing w:after="0"/>
        <w:ind w:left="0"/>
        <w:jc w:val="both"/>
      </w:pPr>
    </w:p>
    <w:p w14:paraId="65102180" w14:textId="77777777" w:rsidR="00E55DBB" w:rsidRDefault="00E55DBB" w:rsidP="004839D6">
      <w:pPr>
        <w:pStyle w:val="a6"/>
        <w:spacing w:after="0"/>
        <w:ind w:left="0"/>
        <w:jc w:val="both"/>
      </w:pPr>
    </w:p>
    <w:p w14:paraId="36E20C3C" w14:textId="77777777" w:rsidR="00E55DBB" w:rsidRDefault="00E55DBB" w:rsidP="004839D6">
      <w:pPr>
        <w:pStyle w:val="a6"/>
        <w:spacing w:after="0"/>
        <w:ind w:left="0"/>
        <w:jc w:val="both"/>
      </w:pPr>
    </w:p>
    <w:p w14:paraId="18FC2062" w14:textId="77777777" w:rsidR="004839D6" w:rsidRPr="00B01187" w:rsidRDefault="004839D6" w:rsidP="004839D6">
      <w:pPr>
        <w:pStyle w:val="a6"/>
        <w:spacing w:after="0"/>
        <w:ind w:left="0"/>
        <w:jc w:val="both"/>
        <w:rPr>
          <w:sz w:val="28"/>
          <w:szCs w:val="28"/>
          <w:lang w:val="en-US"/>
        </w:rPr>
      </w:pPr>
      <w:r w:rsidRPr="00D260F1">
        <w:rPr>
          <w:sz w:val="28"/>
          <w:szCs w:val="28"/>
        </w:rPr>
        <w:t xml:space="preserve">Учебно-методический комплекс дисциплины составлен </w:t>
      </w:r>
      <w:r w:rsidR="00B01187">
        <w:rPr>
          <w:sz w:val="28"/>
          <w:szCs w:val="28"/>
        </w:rPr>
        <w:t>преподавателем Бахыт Е</w:t>
      </w:r>
      <w:r w:rsidR="00B01187">
        <w:rPr>
          <w:sz w:val="28"/>
          <w:szCs w:val="28"/>
          <w:lang w:val="en-US"/>
        </w:rPr>
        <w:t>.</w:t>
      </w:r>
      <w:r w:rsidR="00B01187">
        <w:rPr>
          <w:sz w:val="28"/>
          <w:szCs w:val="28"/>
          <w:lang w:val="kk-KZ"/>
        </w:rPr>
        <w:t xml:space="preserve">Б дотор </w:t>
      </w:r>
      <w:r w:rsidR="00B01187">
        <w:rPr>
          <w:sz w:val="28"/>
          <w:szCs w:val="28"/>
          <w:lang w:val="en-US"/>
        </w:rPr>
        <w:t>PHD</w:t>
      </w:r>
    </w:p>
    <w:p w14:paraId="1B730720" w14:textId="77777777" w:rsidR="004839D6" w:rsidRPr="00D260F1" w:rsidRDefault="004839D6" w:rsidP="004839D6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8"/>
          <w:szCs w:val="28"/>
        </w:rPr>
      </w:pPr>
    </w:p>
    <w:p w14:paraId="26E520F5" w14:textId="77777777" w:rsidR="004839D6" w:rsidRPr="00D260F1" w:rsidRDefault="004839D6" w:rsidP="0048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0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260F1" w:rsidRPr="00D260F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учебного плана по образовательной программе </w:t>
      </w:r>
      <w:r w:rsidR="00D260F1" w:rsidRPr="00D260F1">
        <w:rPr>
          <w:rFonts w:ascii="Times New Roman" w:hAnsi="Times New Roman" w:cs="Times New Roman"/>
          <w:sz w:val="28"/>
          <w:szCs w:val="28"/>
        </w:rPr>
        <w:t xml:space="preserve">5В050900 - </w:t>
      </w:r>
      <w:r w:rsidR="00D260F1" w:rsidRPr="00D260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0F1">
        <w:rPr>
          <w:rFonts w:ascii="Times New Roman" w:hAnsi="Times New Roman" w:cs="Times New Roman"/>
          <w:sz w:val="28"/>
          <w:szCs w:val="28"/>
        </w:rPr>
        <w:t>«</w:t>
      </w:r>
      <w:r w:rsidR="003A2481" w:rsidRPr="00D260F1">
        <w:rPr>
          <w:rFonts w:ascii="Times New Roman" w:hAnsi="Times New Roman" w:cs="Times New Roman"/>
          <w:sz w:val="28"/>
          <w:szCs w:val="28"/>
        </w:rPr>
        <w:t>Финансы</w:t>
      </w:r>
      <w:r w:rsidRPr="00D260F1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F2E11AC" w14:textId="77777777" w:rsidR="004839D6" w:rsidRPr="00DF0829" w:rsidRDefault="004839D6" w:rsidP="004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8D5F0" w14:textId="77777777" w:rsidR="00D260F1" w:rsidRPr="00DF0829" w:rsidRDefault="00D260F1" w:rsidP="004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44BF5" w14:textId="77777777" w:rsidR="00D260F1" w:rsidRPr="00DF0829" w:rsidRDefault="00D260F1" w:rsidP="004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29B78" w14:textId="77777777" w:rsidR="00D260F1" w:rsidRPr="00DF0829" w:rsidRDefault="00D260F1" w:rsidP="004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31D8B" w14:textId="77777777" w:rsidR="00D260F1" w:rsidRPr="00DF0829" w:rsidRDefault="00D260F1" w:rsidP="0048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12AE6" w14:textId="77777777" w:rsidR="00D260F1" w:rsidRPr="002D5C8B" w:rsidRDefault="00D260F1" w:rsidP="00D260F1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5C8B">
        <w:rPr>
          <w:rFonts w:ascii="Times New Roman" w:hAnsi="Times New Roman"/>
          <w:sz w:val="28"/>
          <w:szCs w:val="28"/>
          <w:lang w:eastAsia="ru-RU"/>
        </w:rPr>
        <w:t>Рассмотрен и рекомендован на заседании кафедры «Финансы и учет»</w:t>
      </w:r>
    </w:p>
    <w:p w14:paraId="60F78561" w14:textId="77777777" w:rsidR="00D260F1" w:rsidRPr="00276FA5" w:rsidRDefault="00D260F1" w:rsidP="00D260F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01187">
        <w:rPr>
          <w:rFonts w:ascii="Times New Roman" w:eastAsia="Times New Roman" w:hAnsi="Times New Roman"/>
          <w:sz w:val="28"/>
          <w:szCs w:val="28"/>
          <w:lang w:eastAsia="ru-RU"/>
        </w:rPr>
        <w:t xml:space="preserve"> «23»  06.  2022</w:t>
      </w:r>
      <w:r w:rsidRPr="00276FA5">
        <w:rPr>
          <w:rFonts w:ascii="Times New Roman" w:eastAsia="Times New Roman" w:hAnsi="Times New Roman"/>
          <w:sz w:val="28"/>
          <w:szCs w:val="28"/>
          <w:lang w:eastAsia="ru-RU"/>
        </w:rPr>
        <w:t>г., протокол № 43</w:t>
      </w:r>
    </w:p>
    <w:p w14:paraId="12C4D38D" w14:textId="77777777" w:rsidR="00D260F1" w:rsidRPr="002D5C8B" w:rsidRDefault="00D260F1" w:rsidP="00D26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F47E9F" w14:textId="77777777" w:rsidR="00D260F1" w:rsidRPr="002D5C8B" w:rsidRDefault="00D260F1" w:rsidP="00D260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Зав. кафедрой     _________________    Нурмагамбетова А.З</w:t>
      </w:r>
    </w:p>
    <w:p w14:paraId="75AA6EA7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</w:p>
    <w:p w14:paraId="2663F528" w14:textId="77777777" w:rsidR="00D260F1" w:rsidRPr="002D5C8B" w:rsidRDefault="00D260F1" w:rsidP="00D260F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0B601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73132039" w14:textId="77777777" w:rsidR="00D260F1" w:rsidRPr="00DF0829" w:rsidRDefault="00D260F1" w:rsidP="00D260F1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3FC81F12" w14:textId="77777777" w:rsidR="00D260F1" w:rsidRPr="002D5C8B" w:rsidRDefault="00D260F1" w:rsidP="00D260F1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2D5C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7B5CD2D2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_01_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_____07_____</w:t>
      </w:r>
      <w:r w:rsidR="00B01187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 xml:space="preserve"> г.,  протокол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 </w:t>
      </w:r>
    </w:p>
    <w:p w14:paraId="3310C7F6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D40402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Председатель методбюро 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культета    _____________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Султанова Б.Б.</w:t>
      </w:r>
    </w:p>
    <w:p w14:paraId="51AA79D2" w14:textId="77777777" w:rsidR="00D260F1" w:rsidRPr="002D5C8B" w:rsidRDefault="00D260F1" w:rsidP="00D260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2D5C8B">
        <w:rPr>
          <w:rFonts w:ascii="Times New Roman" w:eastAsia="Times New Roman" w:hAnsi="Times New Roman"/>
          <w:sz w:val="28"/>
          <w:szCs w:val="28"/>
          <w:lang w:eastAsia="ru-RU"/>
        </w:rPr>
        <w:t>(подпись)</w:t>
      </w:r>
    </w:p>
    <w:p w14:paraId="141056DE" w14:textId="77777777" w:rsidR="004839D6" w:rsidRPr="007A1F86" w:rsidRDefault="004839D6" w:rsidP="004839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1E13380" w14:textId="77777777" w:rsidR="004839D6" w:rsidRPr="007A1F86" w:rsidRDefault="004839D6" w:rsidP="004839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47819FD3" w14:textId="77777777" w:rsidR="004839D6" w:rsidRPr="007A1F86" w:rsidRDefault="004839D6" w:rsidP="004839D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52DD31D3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0ACD5322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01FAECE9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125F6AE8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1950BF7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7DF8F0B9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237DBEC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43FCCA2C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53E4C0DE" w14:textId="77777777" w:rsidR="004839D6" w:rsidRPr="004839D6" w:rsidRDefault="004839D6" w:rsidP="004839D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09C7D80C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7FE34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FF36B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A4A9A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CE42B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A0084" w14:textId="77777777" w:rsidR="004839D6" w:rsidRPr="004839D6" w:rsidRDefault="004839D6" w:rsidP="004839D6">
      <w:pPr>
        <w:pStyle w:val="7"/>
        <w:tabs>
          <w:tab w:val="left" w:pos="709"/>
          <w:tab w:val="left" w:pos="993"/>
        </w:tabs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298F4" w14:textId="77777777" w:rsidR="007A1F86" w:rsidRPr="00D260F1" w:rsidRDefault="007A1F86">
      <w:pPr>
        <w:rPr>
          <w:lang w:val="en-US"/>
        </w:rPr>
      </w:pPr>
    </w:p>
    <w:tbl>
      <w:tblPr>
        <w:tblStyle w:val="a3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4196E0F3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7D289AD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Казахский национальный университет им. аль-Фараби</w:t>
            </w:r>
          </w:p>
          <w:p w14:paraId="12F8A52A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67E504A3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57EFCCE3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295FD6" w:rsidRPr="00944C69">
              <w:rPr>
                <w:rFonts w:ascii="Times New Roman" w:hAnsi="Times New Roman" w:cs="Times New Roman"/>
                <w:b/>
              </w:rPr>
              <w:t>3211</w:t>
            </w:r>
            <w:r w:rsidR="00295FD6">
              <w:rPr>
                <w:rFonts w:ascii="Times New Roman" w:hAnsi="Times New Roman" w:cs="Times New Roman"/>
                <w:b/>
                <w:lang w:val="en-US"/>
              </w:rPr>
              <w:t>TD</w:t>
            </w: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F33D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Таможенное дело</w:t>
            </w:r>
          </w:p>
          <w:p w14:paraId="2593FAFB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CD2E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91032D8" w14:textId="77777777" w:rsidR="00662C8F" w:rsidRPr="00CD2EF6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98736C"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5В050</w:t>
            </w:r>
            <w:r w:rsidR="00F33D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8736C"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  <w:r w:rsidR="00F33D49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CD2E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D7B6322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7E0B1FE1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54409CB3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DC8515F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18E69B41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DEDC1C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3DAF13A9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0920D0B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689EDDEF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0BD3067C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9AC78EC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A7C037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685C696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152042B5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Практ</w:t>
            </w:r>
          </w:p>
        </w:tc>
        <w:tc>
          <w:tcPr>
            <w:tcW w:w="992" w:type="dxa"/>
            <w:gridSpan w:val="2"/>
          </w:tcPr>
          <w:p w14:paraId="11ABE7E8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276" w:type="dxa"/>
            <w:gridSpan w:val="2"/>
            <w:vMerge/>
          </w:tcPr>
          <w:p w14:paraId="0AEC7412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2C2D8047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1322E" w:rsidRPr="00D010DB" w14:paraId="1B9F7FAE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31B5183B" w14:textId="77777777" w:rsidR="00B1322E" w:rsidRPr="00F33D49" w:rsidRDefault="00295FD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3211TD</w:t>
            </w:r>
          </w:p>
        </w:tc>
        <w:tc>
          <w:tcPr>
            <w:tcW w:w="2408" w:type="dxa"/>
            <w:gridSpan w:val="3"/>
          </w:tcPr>
          <w:p w14:paraId="0B6F5352" w14:textId="77777777" w:rsidR="00B1322E" w:rsidRPr="00CD2EF6" w:rsidRDefault="00F33D4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hd w:val="clear" w:color="auto" w:fill="FFFFFF"/>
              </w:rPr>
              <w:t>Таможенное дело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8DC39FE" w14:textId="77777777" w:rsidR="00B1322E" w:rsidRPr="00CD2EF6" w:rsidRDefault="00F974D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43A9B0DF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5FF32E8E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0F4DEBBC" w14:textId="77777777" w:rsidR="00B1322E" w:rsidRPr="00CD2EF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3B593F39" w14:textId="77777777" w:rsidR="00B1322E" w:rsidRPr="00925ACC" w:rsidRDefault="00925AC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9" w:type="dxa"/>
          </w:tcPr>
          <w:p w14:paraId="69DB42D3" w14:textId="77777777" w:rsidR="00B1322E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6FF7448F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50F206AF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5C9E571C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7C0E0BBF" w14:textId="77777777" w:rsidR="00F974DA" w:rsidRPr="00CD2EF6" w:rsidRDefault="00F974DA" w:rsidP="006D5473">
            <w:pPr>
              <w:pStyle w:val="11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E58A82" w14:textId="77777777" w:rsidR="00F974DA" w:rsidRPr="00CD2EF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F7B44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D28919A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Типы </w:t>
            </w:r>
            <w:r w:rsidR="00220F77" w:rsidRPr="00CD2EF6">
              <w:rPr>
                <w:rFonts w:ascii="Times New Roman" w:hAnsi="Times New Roman" w:cs="Times New Roman"/>
              </w:rPr>
              <w:t>семинарских (</w:t>
            </w:r>
            <w:r w:rsidRPr="00CD2EF6">
              <w:rPr>
                <w:rFonts w:ascii="Times New Roman" w:hAnsi="Times New Roman" w:cs="Times New Roman"/>
              </w:rPr>
              <w:t>практических</w:t>
            </w:r>
            <w:r w:rsidR="00220F77" w:rsidRPr="00CD2EF6">
              <w:rPr>
                <w:rFonts w:ascii="Times New Roman" w:hAnsi="Times New Roman" w:cs="Times New Roman"/>
              </w:rPr>
              <w:t>)</w:t>
            </w:r>
            <w:r w:rsidRPr="00CD2EF6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66C019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E4625D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1EAEB634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4180B865" w14:textId="77777777" w:rsidR="00C60597" w:rsidRPr="00CD2EF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Онлайн /</w:t>
            </w:r>
          </w:p>
          <w:p w14:paraId="022ED1C3" w14:textId="77777777" w:rsidR="00F974DA" w:rsidRPr="00CD2EF6" w:rsidRDefault="00C60597" w:rsidP="00C60597">
            <w:pPr>
              <w:pStyle w:val="11"/>
              <w:jc w:val="center"/>
              <w:rPr>
                <w:sz w:val="22"/>
                <w:szCs w:val="22"/>
              </w:rPr>
            </w:pPr>
            <w:r w:rsidRPr="00CD2EF6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31DBDD" w14:textId="77777777" w:rsidR="00F974DA" w:rsidRPr="00CD2EF6" w:rsidRDefault="009023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</w:t>
            </w:r>
            <w:r w:rsidR="00F974DA" w:rsidRPr="00CD2EF6">
              <w:rPr>
                <w:rFonts w:ascii="Times New Roman" w:hAnsi="Times New Roman" w:cs="Times New Roman"/>
              </w:rPr>
              <w:t>/</w:t>
            </w:r>
          </w:p>
          <w:p w14:paraId="68CC85B3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221C3" w14:textId="77777777" w:rsidR="005C4CEA" w:rsidRPr="00CD2EF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классическ</w:t>
            </w:r>
            <w:r w:rsidR="0069643A" w:rsidRPr="00CD2EF6">
              <w:rPr>
                <w:rFonts w:ascii="Times New Roman" w:hAnsi="Times New Roman" w:cs="Times New Roman"/>
              </w:rPr>
              <w:t>ая</w:t>
            </w:r>
            <w:r w:rsidRPr="00CD2EF6">
              <w:rPr>
                <w:rFonts w:ascii="Times New Roman" w:hAnsi="Times New Roman" w:cs="Times New Roman"/>
              </w:rPr>
              <w:t>,</w:t>
            </w:r>
          </w:p>
          <w:p w14:paraId="6345E15F" w14:textId="77777777" w:rsidR="00F974DA" w:rsidRPr="00CD2EF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CD2EF6">
              <w:rPr>
                <w:rFonts w:ascii="Times New Roman" w:hAnsi="Times New Roman" w:cs="Times New Roman"/>
              </w:rPr>
              <w:t>исследование</w:t>
            </w:r>
            <w:r w:rsidRPr="00CD2EF6">
              <w:rPr>
                <w:rFonts w:ascii="Times New Roman" w:hAnsi="Times New Roman" w:cs="Times New Roman"/>
              </w:rPr>
              <w:t>, визуализация</w:t>
            </w:r>
            <w:r w:rsidR="0069643A" w:rsidRPr="00CD2EF6">
              <w:rPr>
                <w:rFonts w:ascii="Times New Roman" w:hAnsi="Times New Roman" w:cs="Times New Roman"/>
              </w:rPr>
              <w:t>.</w:t>
            </w:r>
            <w:r w:rsidR="00C60597" w:rsidRPr="00CD2EF6">
              <w:rPr>
                <w:rFonts w:ascii="Times New Roman" w:hAnsi="Times New Roman" w:cs="Times New Roman"/>
              </w:rPr>
              <w:t>и</w:t>
            </w:r>
            <w:r w:rsidR="0069643A" w:rsidRPr="00CD2EF6">
              <w:rPr>
                <w:rFonts w:ascii="Times New Roman" w:hAnsi="Times New Roman" w:cs="Times New Roman"/>
              </w:rPr>
              <w:t>нтерактивная</w:t>
            </w:r>
            <w:r w:rsidR="00C60597" w:rsidRPr="00CD2EF6">
              <w:rPr>
                <w:rFonts w:ascii="Times New Roman" w:hAnsi="Times New Roman" w:cs="Times New Roman"/>
              </w:rPr>
              <w:t>,</w:t>
            </w:r>
          </w:p>
          <w:p w14:paraId="0AE3E7CF" w14:textId="77777777" w:rsidR="00C60597" w:rsidRPr="00CD2EF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проблемная,</w:t>
            </w:r>
          </w:p>
          <w:p w14:paraId="6440B20F" w14:textId="77777777" w:rsidR="00C60597" w:rsidRPr="00CD2EF6" w:rsidRDefault="00C60597" w:rsidP="00C6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аналитическая</w:t>
            </w:r>
          </w:p>
          <w:p w14:paraId="20FBDCB1" w14:textId="77777777" w:rsidR="00C60597" w:rsidRPr="00CD2EF6" w:rsidRDefault="00C6059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4E33B6" w14:textId="77777777" w:rsidR="00F974DA" w:rsidRPr="00CD2EF6" w:rsidRDefault="0069643A" w:rsidP="00902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д</w:t>
            </w:r>
            <w:r w:rsidR="00F974DA" w:rsidRPr="00CD2EF6">
              <w:rPr>
                <w:rFonts w:ascii="Times New Roman" w:hAnsi="Times New Roman" w:cs="Times New Roman"/>
              </w:rPr>
              <w:t>искуссия</w:t>
            </w:r>
            <w:r w:rsidR="005C4CEA" w:rsidRPr="00CD2EF6">
              <w:rPr>
                <w:rFonts w:ascii="Times New Roman" w:hAnsi="Times New Roman" w:cs="Times New Roman"/>
              </w:rPr>
              <w:t>, мо</w:t>
            </w:r>
            <w:r w:rsidRPr="00CD2EF6">
              <w:rPr>
                <w:rFonts w:ascii="Times New Roman" w:hAnsi="Times New Roman" w:cs="Times New Roman"/>
              </w:rPr>
              <w:t xml:space="preserve">зговой штурм, </w:t>
            </w:r>
            <w:r w:rsidR="00C60597" w:rsidRPr="00CD2EF6">
              <w:rPr>
                <w:rFonts w:ascii="Times New Roman" w:hAnsi="Times New Roman" w:cs="Times New Roman"/>
              </w:rPr>
              <w:t>решение задач,проект,</w:t>
            </w:r>
            <w:r w:rsidR="00220F77" w:rsidRPr="00CD2EF6">
              <w:rPr>
                <w:rFonts w:ascii="Times New Roman" w:hAnsi="Times New Roman" w:cs="Times New Roman"/>
              </w:rPr>
              <w:t xml:space="preserve"> беседа, </w:t>
            </w:r>
            <w:r w:rsidRPr="00CD2EF6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CD2EF6">
              <w:rPr>
                <w:rFonts w:ascii="Times New Roman" w:hAnsi="Times New Roman" w:cs="Times New Roman"/>
              </w:rPr>
              <w:t>консультация, исследование</w:t>
            </w:r>
            <w:r w:rsidR="0090230D">
              <w:rPr>
                <w:rFonts w:ascii="Times New Roman" w:hAnsi="Times New Roman" w:cs="Times New Roman"/>
              </w:rPr>
              <w:t>, тест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2BCE9" w14:textId="77777777" w:rsidR="00F974DA" w:rsidRPr="0090230D" w:rsidRDefault="0090230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B610C8" w14:textId="77777777" w:rsidR="00F974DA" w:rsidRPr="00CD2EF6" w:rsidRDefault="00943ED0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Т</w:t>
            </w:r>
            <w:r w:rsidR="00C60597" w:rsidRPr="00CD2EF6">
              <w:rPr>
                <w:rFonts w:ascii="Times New Roman" w:hAnsi="Times New Roman" w:cs="Times New Roman"/>
              </w:rPr>
              <w:t>естирование</w:t>
            </w:r>
            <w:r w:rsidRPr="00943ED0">
              <w:rPr>
                <w:rFonts w:ascii="Times New Roman" w:hAnsi="Times New Roman" w:cs="Times New Roman"/>
              </w:rPr>
              <w:t xml:space="preserve"> </w:t>
            </w:r>
            <w:r w:rsidR="00C60597" w:rsidRPr="00CD2EF6">
              <w:rPr>
                <w:rFonts w:ascii="Times New Roman" w:hAnsi="Times New Roman" w:cs="Times New Roman"/>
              </w:rPr>
              <w:t>в системе СДО Moodlе</w:t>
            </w:r>
          </w:p>
        </w:tc>
      </w:tr>
      <w:tr w:rsidR="00913F0B" w:rsidRPr="00D010DB" w14:paraId="3D7DF3D5" w14:textId="77777777" w:rsidTr="002B6003">
        <w:trPr>
          <w:gridAfter w:val="2"/>
          <w:wAfter w:w="5351" w:type="dxa"/>
          <w:trHeight w:val="288"/>
        </w:trPr>
        <w:tc>
          <w:tcPr>
            <w:tcW w:w="1418" w:type="dxa"/>
          </w:tcPr>
          <w:p w14:paraId="2F90B1F2" w14:textId="77777777"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5D076E93" w14:textId="77777777" w:rsidR="00913F0B" w:rsidRPr="0017240A" w:rsidRDefault="0098736C" w:rsidP="00EE4B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>А</w:t>
            </w:r>
            <w:r w:rsidR="00EE4B8F">
              <w:rPr>
                <w:rFonts w:ascii="Times New Roman" w:hAnsi="Times New Roman" w:cs="Times New Roman"/>
              </w:rPr>
              <w:t>ктуреева Эльмира Аширбековна, старший преподаватель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0129D932" w14:textId="77777777"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77C5D63D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240013B7" w14:textId="77777777"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D2EF6">
              <w:rPr>
                <w:rFonts w:ascii="Times New Roman" w:hAnsi="Times New Roman" w:cs="Times New Roman"/>
                <w:b/>
              </w:rPr>
              <w:t>-</w:t>
            </w:r>
            <w:r w:rsidRPr="00CD2E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3201108C" w14:textId="77777777" w:rsidR="00913F0B" w:rsidRPr="00CD2EF6" w:rsidRDefault="004579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elmiraaktureeva</w:t>
            </w:r>
            <w:r w:rsidR="0098736C" w:rsidRPr="00CD2EF6">
              <w:rPr>
                <w:rFonts w:ascii="Times New Roman" w:hAnsi="Times New Roman" w:cs="Times New Roman"/>
                <w:lang w:val="en-US"/>
              </w:rPr>
              <w:t>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DE4A61F" w14:textId="77777777"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38D273FB" w14:textId="77777777" w:rsidTr="002B6003">
        <w:trPr>
          <w:gridAfter w:val="2"/>
          <w:wAfter w:w="5351" w:type="dxa"/>
          <w:trHeight w:val="243"/>
        </w:trPr>
        <w:tc>
          <w:tcPr>
            <w:tcW w:w="1418" w:type="dxa"/>
          </w:tcPr>
          <w:p w14:paraId="7BB8E069" w14:textId="77777777" w:rsidR="00913F0B" w:rsidRPr="00CD2EF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E861EE4" w14:textId="77777777" w:rsidR="00913F0B" w:rsidRPr="00457979" w:rsidRDefault="0098736C" w:rsidP="004579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87</w:t>
            </w:r>
            <w:r w:rsidR="00457979">
              <w:rPr>
                <w:rFonts w:ascii="Times New Roman" w:hAnsi="Times New Roman" w:cs="Times New Roman"/>
                <w:lang w:val="en-US"/>
              </w:rPr>
              <w:t>784077226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7A5C0FAE" w14:textId="77777777" w:rsidR="00913F0B" w:rsidRPr="00CD2EF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7979" w:rsidRPr="00D010DB" w14:paraId="4F460CAB" w14:textId="77777777" w:rsidTr="002B6003">
        <w:trPr>
          <w:gridAfter w:val="2"/>
          <w:wAfter w:w="5351" w:type="dxa"/>
          <w:trHeight w:val="259"/>
        </w:trPr>
        <w:tc>
          <w:tcPr>
            <w:tcW w:w="1418" w:type="dxa"/>
          </w:tcPr>
          <w:p w14:paraId="7CB84211" w14:textId="77777777" w:rsidR="00457979" w:rsidRPr="00CD2EF6" w:rsidRDefault="004579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43CB76DE" w14:textId="77777777" w:rsidR="00457979" w:rsidRPr="00457979" w:rsidRDefault="00457979" w:rsidP="00DB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ктуреева Эльмира Аширбековна, старший преподаватель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F9C03AE" w14:textId="77777777" w:rsidR="00457979" w:rsidRPr="00CD2EF6" w:rsidRDefault="00457979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7979" w:rsidRPr="00D010DB" w14:paraId="45183827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4D60C9AC" w14:textId="77777777" w:rsidR="00457979" w:rsidRPr="00CD2EF6" w:rsidRDefault="004579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CD2EF6">
              <w:rPr>
                <w:rFonts w:ascii="Times New Roman" w:hAnsi="Times New Roman" w:cs="Times New Roman"/>
                <w:b/>
              </w:rPr>
              <w:t>-</w:t>
            </w:r>
            <w:r w:rsidRPr="00CD2EF6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1525A540" w14:textId="77777777" w:rsidR="00457979" w:rsidRPr="00CD2EF6" w:rsidRDefault="00457979" w:rsidP="00DB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elmiraaktureeva</w:t>
            </w:r>
            <w:r w:rsidRPr="00CD2EF6">
              <w:rPr>
                <w:rFonts w:ascii="Times New Roman" w:hAnsi="Times New Roman" w:cs="Times New Roman"/>
                <w:lang w:val="en-US"/>
              </w:rPr>
              <w:t>@gmail.com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4152F4" w14:textId="77777777" w:rsidR="00457979" w:rsidRPr="00CD2EF6" w:rsidRDefault="00457979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7979" w:rsidRPr="00D010DB" w14:paraId="5FDDDD32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4D2EFE05" w14:textId="77777777" w:rsidR="00457979" w:rsidRPr="00D010DB" w:rsidRDefault="004579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1ED3D518" w14:textId="77777777" w:rsidR="00457979" w:rsidRPr="00457979" w:rsidRDefault="00457979" w:rsidP="00DB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784077226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FA2B3F0" w14:textId="77777777" w:rsidR="00457979" w:rsidRPr="00CD2EF6" w:rsidRDefault="00457979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27B6FFE7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5D7BAD4A" w14:textId="77777777" w:rsidR="002B6003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</w:p>
          <w:p w14:paraId="6CB3DFD3" w14:textId="77777777" w:rsidR="002B6003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4B9E89BA" w14:textId="77777777" w:rsidR="00220F77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1C1689F3" w14:textId="77777777" w:rsidR="00220F77" w:rsidRPr="00CD2EF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3C3484A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3284057A" w14:textId="77777777" w:rsidR="00F974DA" w:rsidRPr="00CD2EF6" w:rsidRDefault="00F974DA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DD2FAE1" w14:textId="77777777" w:rsidR="00F974DA" w:rsidRPr="00CD2EF6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1EF503E" w14:textId="77777777" w:rsidR="00F974DA" w:rsidRPr="00CD2EF6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CD2EF6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4E657CF" w14:textId="77777777" w:rsidR="00F974DA" w:rsidRPr="00CD2EF6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108CF1E6" w14:textId="77777777" w:rsidTr="00DF6148">
        <w:trPr>
          <w:gridAfter w:val="2"/>
          <w:wAfter w:w="5351" w:type="dxa"/>
          <w:trHeight w:val="4456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45B8F92D" w14:textId="77777777" w:rsidR="000F1185" w:rsidRDefault="00C92A71" w:rsidP="000F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7B00">
              <w:rPr>
                <w:rFonts w:ascii="Times New Roman" w:hAnsi="Times New Roman" w:cs="Times New Roman"/>
                <w:lang w:val="kk-KZ"/>
              </w:rPr>
              <w:t xml:space="preserve">сформировать у студентов </w:t>
            </w:r>
            <w:r w:rsidR="000F1185" w:rsidRPr="00877B00">
              <w:rPr>
                <w:rFonts w:ascii="Times New Roman" w:hAnsi="Times New Roman" w:cs="Times New Roman"/>
                <w:sz w:val="24"/>
                <w:szCs w:val="24"/>
              </w:rPr>
              <w:t>изучение предназначения</w:t>
            </w:r>
            <w:r w:rsidR="000F1185">
              <w:rPr>
                <w:rFonts w:ascii="Times New Roman" w:hAnsi="Times New Roman" w:cs="Times New Roman"/>
                <w:sz w:val="24"/>
                <w:szCs w:val="24"/>
              </w:rPr>
              <w:t>, функций, полномочий и задач</w:t>
            </w:r>
          </w:p>
          <w:p w14:paraId="643C1953" w14:textId="77777777" w:rsidR="00691079" w:rsidRPr="00F33D49" w:rsidRDefault="000F1185" w:rsidP="00BD4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таможенных органов Республики Казахстан.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0A46728" w14:textId="77777777" w:rsidR="00691079" w:rsidRPr="00877B00" w:rsidRDefault="00691079" w:rsidP="006D5473">
            <w:pPr>
              <w:pStyle w:val="a9"/>
              <w:jc w:val="both"/>
              <w:rPr>
                <w:rFonts w:ascii="Times New Roman" w:hAnsi="Times New Roman" w:cs="Times New Roman"/>
                <w:lang w:val="kk-KZ"/>
              </w:rPr>
            </w:pPr>
            <w:r w:rsidRPr="00F33D49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77B00">
              <w:rPr>
                <w:rFonts w:ascii="Times New Roman" w:hAnsi="Times New Roman" w:cs="Times New Roman"/>
              </w:rPr>
              <w:t xml:space="preserve">В результате изучения дисциплины обучающийся будет способен:   </w:t>
            </w:r>
          </w:p>
          <w:p w14:paraId="6E1659D9" w14:textId="77777777" w:rsidR="000F1185" w:rsidRPr="0090230D" w:rsidRDefault="00162399" w:rsidP="000F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30D">
              <w:rPr>
                <w:rFonts w:ascii="Times New Roman" w:hAnsi="Times New Roman" w:cs="Times New Roman"/>
                <w:lang w:val="kk-KZ"/>
              </w:rPr>
              <w:t>РО1</w:t>
            </w:r>
            <w:r w:rsidR="00691079" w:rsidRPr="0090230D">
              <w:rPr>
                <w:rFonts w:ascii="Times New Roman" w:hAnsi="Times New Roman" w:cs="Times New Roman"/>
                <w:lang w:val="kk-KZ"/>
              </w:rPr>
              <w:t>-</w:t>
            </w:r>
            <w:r w:rsidR="000F1185" w:rsidRPr="0090230D">
              <w:rPr>
                <w:rFonts w:ascii="Times New Roman" w:hAnsi="Times New Roman" w:cs="Times New Roman"/>
              </w:rPr>
              <w:t>1</w:t>
            </w:r>
            <w:r w:rsidR="003538E9" w:rsidRPr="0090230D">
              <w:rPr>
                <w:rFonts w:ascii="Times New Roman" w:hAnsi="Times New Roman" w:cs="Times New Roman"/>
              </w:rPr>
              <w:t xml:space="preserve"> </w:t>
            </w:r>
            <w:r w:rsidR="000F1185" w:rsidRPr="0090230D">
              <w:rPr>
                <w:rFonts w:ascii="Times New Roman Полужирный Курс" w:hAnsi="Times New Roman Полужирный Курс" w:cs="Times New Roman Полужирный Курс"/>
                <w:b/>
                <w:iCs/>
                <w:sz w:val="24"/>
                <w:szCs w:val="24"/>
              </w:rPr>
              <w:t xml:space="preserve">знать </w:t>
            </w:r>
            <w:r w:rsidR="000F1185" w:rsidRPr="0090230D">
              <w:rPr>
                <w:rFonts w:ascii="Times New Roman" w:hAnsi="Times New Roman" w:cs="Times New Roman"/>
                <w:sz w:val="24"/>
                <w:szCs w:val="24"/>
              </w:rPr>
              <w:t>предназначение таможенных органов</w:t>
            </w:r>
          </w:p>
          <w:p w14:paraId="6A81BE75" w14:textId="77777777" w:rsidR="00390CE6" w:rsidRPr="0090230D" w:rsidRDefault="000F1185" w:rsidP="000F1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0230D">
              <w:rPr>
                <w:rFonts w:ascii="Times New Roman" w:hAnsi="Times New Roman" w:cs="Times New Roman"/>
                <w:sz w:val="24"/>
                <w:szCs w:val="24"/>
              </w:rPr>
              <w:t>Казахстана,</w:t>
            </w:r>
          </w:p>
          <w:p w14:paraId="0E748C9D" w14:textId="77777777" w:rsidR="00223279" w:rsidRPr="0090230D" w:rsidRDefault="002232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8430B0C" w14:textId="77777777" w:rsidR="00BD4D98" w:rsidRPr="0090230D" w:rsidRDefault="00BD4D98" w:rsidP="000F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0BA50D" w14:textId="77777777" w:rsidR="000F1185" w:rsidRPr="0090230D" w:rsidRDefault="00162399" w:rsidP="000F11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30D">
              <w:rPr>
                <w:rFonts w:ascii="Times New Roman" w:hAnsi="Times New Roman" w:cs="Times New Roman"/>
              </w:rPr>
              <w:t xml:space="preserve">РО2 </w:t>
            </w:r>
            <w:r w:rsidR="000F1185" w:rsidRPr="0090230D">
              <w:rPr>
                <w:rFonts w:ascii="Times New Roman" w:hAnsi="Times New Roman" w:cs="Times New Roman"/>
              </w:rPr>
              <w:t xml:space="preserve">- </w:t>
            </w:r>
            <w:r w:rsidR="000F1185" w:rsidRPr="0090230D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4"/>
                <w:szCs w:val="24"/>
              </w:rPr>
              <w:t xml:space="preserve">понимать </w:t>
            </w:r>
            <w:r w:rsidR="000F1185" w:rsidRPr="0090230D">
              <w:rPr>
                <w:rFonts w:ascii="Times New Roman" w:hAnsi="Times New Roman" w:cs="Times New Roman"/>
                <w:sz w:val="24"/>
                <w:szCs w:val="24"/>
              </w:rPr>
              <w:t>место и роль таможенных органов в системе</w:t>
            </w:r>
          </w:p>
          <w:p w14:paraId="6CC7A775" w14:textId="77777777" w:rsidR="00691079" w:rsidRPr="0090230D" w:rsidRDefault="000F1185" w:rsidP="000F1185">
            <w:pPr>
              <w:jc w:val="both"/>
              <w:rPr>
                <w:rFonts w:ascii="Times New Roman" w:hAnsi="Times New Roman" w:cs="Times New Roman"/>
              </w:rPr>
            </w:pPr>
            <w:r w:rsidRPr="0090230D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</w:t>
            </w:r>
            <w:r w:rsidR="00691079" w:rsidRPr="0090230D">
              <w:rPr>
                <w:rFonts w:ascii="Times New Roman" w:hAnsi="Times New Roman" w:cs="Times New Roman"/>
              </w:rPr>
              <w:t>;</w:t>
            </w:r>
          </w:p>
          <w:p w14:paraId="42701523" w14:textId="77777777" w:rsidR="002F4D1B" w:rsidRPr="0090230D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60E7AD44" w14:textId="77777777" w:rsidR="002F4D1B" w:rsidRPr="0090230D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32EEE378" w14:textId="77777777" w:rsidR="002F4D1B" w:rsidRPr="0090230D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11993D4D" w14:textId="77777777" w:rsidR="002F4D1B" w:rsidRPr="0090230D" w:rsidRDefault="002F4D1B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3ED16A1F" w14:textId="77777777" w:rsidR="001E7714" w:rsidRPr="0090230D" w:rsidRDefault="001E771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02E0F51E" w14:textId="77777777" w:rsidR="00604B50" w:rsidRPr="0090230D" w:rsidRDefault="00162399" w:rsidP="0060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30D">
              <w:rPr>
                <w:rFonts w:ascii="Times New Roman" w:hAnsi="Times New Roman" w:cs="Times New Roman"/>
              </w:rPr>
              <w:t>РО 3</w:t>
            </w:r>
            <w:r w:rsidR="00691079" w:rsidRPr="0090230D">
              <w:rPr>
                <w:rFonts w:ascii="Times New Roman" w:hAnsi="Times New Roman" w:cs="Times New Roman"/>
              </w:rPr>
              <w:t xml:space="preserve">- </w:t>
            </w:r>
            <w:r w:rsidR="00604B50" w:rsidRPr="0090230D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4"/>
                <w:szCs w:val="24"/>
              </w:rPr>
              <w:t xml:space="preserve">применять </w:t>
            </w:r>
            <w:r w:rsidR="00604B50" w:rsidRPr="0090230D">
              <w:rPr>
                <w:rFonts w:ascii="Times New Roman" w:hAnsi="Times New Roman" w:cs="Times New Roman"/>
                <w:sz w:val="24"/>
                <w:szCs w:val="24"/>
              </w:rPr>
              <w:t>таможенное регулирование,</w:t>
            </w:r>
          </w:p>
          <w:p w14:paraId="0B2828D0" w14:textId="77777777" w:rsidR="00604B50" w:rsidRPr="0090230D" w:rsidRDefault="00604B50" w:rsidP="0060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30D">
              <w:rPr>
                <w:rFonts w:ascii="Times New Roman" w:hAnsi="Times New Roman" w:cs="Times New Roman"/>
                <w:sz w:val="24"/>
                <w:szCs w:val="24"/>
              </w:rPr>
              <w:t>исходя из подготовленной схемы таможенного администрирования,</w:t>
            </w:r>
          </w:p>
          <w:p w14:paraId="1EB26DC9" w14:textId="77777777" w:rsidR="00162399" w:rsidRPr="0090230D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3E2A87A9" w14:textId="77777777" w:rsidR="00162399" w:rsidRPr="00877B00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00A32C36" w14:textId="77777777" w:rsidR="00162399" w:rsidRPr="00877B00" w:rsidRDefault="00162399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0EE3CC44" w14:textId="77777777" w:rsidR="0069246F" w:rsidRPr="00877B00" w:rsidRDefault="0069246F" w:rsidP="006D547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4200C78" w14:textId="77777777" w:rsidR="0090230D" w:rsidRDefault="0090230D" w:rsidP="0060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14:paraId="6C8B2CAC" w14:textId="77777777" w:rsidR="00604B50" w:rsidRPr="00877B00" w:rsidRDefault="00162399" w:rsidP="0060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0">
              <w:rPr>
                <w:rFonts w:ascii="Times New Roman" w:hAnsi="Times New Roman" w:cs="Times New Roman"/>
              </w:rPr>
              <w:t>РО 4</w:t>
            </w:r>
            <w:r w:rsidR="00691079" w:rsidRPr="00DD5450">
              <w:rPr>
                <w:rFonts w:ascii="Times New Roman" w:hAnsi="Times New Roman" w:cs="Times New Roman"/>
              </w:rPr>
              <w:t xml:space="preserve">- </w:t>
            </w:r>
            <w:r w:rsidR="00604B50" w:rsidRPr="00DD5450">
              <w:rPr>
                <w:rFonts w:ascii="Times New Roman Полужирный Курс" w:hAnsi="Times New Roman Полужирный Курс" w:cs="Times New Roman Полужирный Курс"/>
                <w:b/>
                <w:iCs/>
                <w:sz w:val="24"/>
                <w:szCs w:val="24"/>
              </w:rPr>
              <w:t>анализироват</w:t>
            </w:r>
            <w:r w:rsidR="00604B50" w:rsidRPr="00DD5450">
              <w:rPr>
                <w:rFonts w:ascii="Times New Roman Курсив" w:hAnsi="Times New Roman Курсив" w:cs="Times New Roman Курсив"/>
                <w:b/>
                <w:iCs/>
                <w:sz w:val="24"/>
                <w:szCs w:val="24"/>
              </w:rPr>
              <w:t>ь</w:t>
            </w:r>
            <w:r w:rsidR="00604B50" w:rsidRPr="00877B00">
              <w:rPr>
                <w:rFonts w:ascii="Times New Roman Курсив" w:hAnsi="Times New Roman Курсив" w:cs="Times New Roman Курсив"/>
                <w:i/>
                <w:iCs/>
                <w:sz w:val="24"/>
                <w:szCs w:val="24"/>
              </w:rPr>
              <w:t xml:space="preserve"> </w:t>
            </w:r>
            <w:r w:rsidR="00604B50" w:rsidRPr="00877B00">
              <w:rPr>
                <w:rFonts w:ascii="Times New Roman" w:hAnsi="Times New Roman" w:cs="Times New Roman"/>
                <w:sz w:val="24"/>
                <w:szCs w:val="24"/>
              </w:rPr>
              <w:t>место и статус таможенных органов стран-членовЕАЭС</w:t>
            </w:r>
            <w:r w:rsidR="00691079" w:rsidRPr="00877B00">
              <w:rPr>
                <w:rFonts w:ascii="Times New Roman" w:hAnsi="Times New Roman" w:cs="Times New Roman"/>
              </w:rPr>
              <w:t>;</w:t>
            </w:r>
            <w:r w:rsidR="00604B50" w:rsidRPr="00877B00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4"/>
                <w:szCs w:val="24"/>
              </w:rPr>
              <w:t xml:space="preserve"> синтезировать </w:t>
            </w:r>
            <w:r w:rsidR="00604B50" w:rsidRPr="00877B00">
              <w:rPr>
                <w:rFonts w:ascii="Times New Roman" w:hAnsi="Times New Roman" w:cs="Times New Roman"/>
                <w:sz w:val="24"/>
                <w:szCs w:val="24"/>
              </w:rPr>
              <w:t>формат единого управления таможенными</w:t>
            </w:r>
          </w:p>
          <w:p w14:paraId="323DB92C" w14:textId="77777777" w:rsidR="00732229" w:rsidRPr="00877B00" w:rsidRDefault="00604B50" w:rsidP="006D5473">
            <w:pPr>
              <w:jc w:val="both"/>
              <w:rPr>
                <w:rFonts w:ascii="Times New Roman" w:hAnsi="Times New Roman" w:cs="Times New Roman"/>
              </w:rPr>
            </w:pPr>
            <w:r w:rsidRPr="00877B00">
              <w:rPr>
                <w:rFonts w:ascii="Times New Roman" w:hAnsi="Times New Roman" w:cs="Times New Roman"/>
                <w:sz w:val="24"/>
                <w:szCs w:val="24"/>
              </w:rPr>
              <w:t>службами в ЕАЭС,</w:t>
            </w:r>
          </w:p>
          <w:p w14:paraId="04F59C0A" w14:textId="77777777" w:rsidR="00BD4D98" w:rsidRPr="00877B00" w:rsidRDefault="00BD4D98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5D6FD0F2" w14:textId="77777777" w:rsidR="00604B50" w:rsidRPr="00877B00" w:rsidRDefault="00223279" w:rsidP="00604B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0">
              <w:rPr>
                <w:rFonts w:ascii="Times New Roman" w:hAnsi="Times New Roman" w:cs="Times New Roman"/>
              </w:rPr>
              <w:t>РО 5</w:t>
            </w:r>
            <w:r w:rsidR="00691079" w:rsidRPr="00DD5450">
              <w:rPr>
                <w:rFonts w:ascii="Times New Roman" w:hAnsi="Times New Roman" w:cs="Times New Roman"/>
              </w:rPr>
              <w:t xml:space="preserve">- </w:t>
            </w:r>
            <w:r w:rsidR="003538E9" w:rsidRPr="00877B00">
              <w:rPr>
                <w:rFonts w:ascii="Times New Roman" w:hAnsi="Times New Roman" w:cs="Times New Roman"/>
              </w:rPr>
              <w:tab/>
            </w:r>
            <w:r w:rsidR="00604B50" w:rsidRPr="00877B00">
              <w:rPr>
                <w:rFonts w:ascii="Times New Roman Полужирный Курс" w:hAnsi="Times New Roman Полужирный Курс" w:cs="Times New Roman Полужирный Курс"/>
                <w:i/>
                <w:iCs/>
                <w:sz w:val="24"/>
                <w:szCs w:val="24"/>
              </w:rPr>
              <w:t xml:space="preserve">оценивать </w:t>
            </w:r>
            <w:r w:rsidR="00604B50" w:rsidRPr="00877B00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</w:t>
            </w:r>
          </w:p>
          <w:p w14:paraId="25AFBF4A" w14:textId="77777777" w:rsidR="00691079" w:rsidRPr="00F33D49" w:rsidRDefault="00604B50" w:rsidP="00604B50">
            <w:pPr>
              <w:jc w:val="both"/>
              <w:rPr>
                <w:rFonts w:ascii="Times New Roman" w:hAnsi="Times New Roman" w:cs="Times New Roman"/>
                <w:color w:val="C00000"/>
              </w:rPr>
            </w:pPr>
            <w:r w:rsidRPr="00877B00">
              <w:rPr>
                <w:rFonts w:ascii="Times New Roman" w:hAnsi="Times New Roman" w:cs="Times New Roman"/>
                <w:sz w:val="24"/>
                <w:szCs w:val="24"/>
              </w:rPr>
              <w:t>таможенных органов, исходя из функций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24A3885" w14:textId="77777777" w:rsidR="00691079" w:rsidRPr="0069246F" w:rsidRDefault="004E4078" w:rsidP="00A4459F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изучения дисциплины обучающийся должен:</w:t>
            </w:r>
          </w:p>
          <w:p w14:paraId="546740D3" w14:textId="77777777" w:rsidR="00BC7AC4" w:rsidRPr="0069246F" w:rsidRDefault="00BC7AC4" w:rsidP="00A4459F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EB7D2" w14:textId="77777777" w:rsidR="00691079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7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ИД 1.1 –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работать с таможенным</w:t>
            </w:r>
            <w:r w:rsidR="00877B00" w:rsidRPr="0069246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законодательством;</w:t>
            </w:r>
          </w:p>
          <w:p w14:paraId="534EAC9C" w14:textId="77777777" w:rsidR="009E0380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27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>ИД 1.2. –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применять теоретические положения на</w:t>
            </w:r>
            <w:r w:rsidR="00877B00" w:rsidRPr="0069246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практике;</w:t>
            </w:r>
          </w:p>
          <w:p w14:paraId="0C40B4CB" w14:textId="77777777" w:rsidR="00DF6148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>ИД 2.1 –</w:t>
            </w:r>
            <w:r w:rsidR="00DF6148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оценивать общую эффективность мер таможенно-тарифного регулирования для развития экономики страны в целом или отдельной</w:t>
            </w:r>
            <w:r w:rsidR="00877B00" w:rsidRPr="0069246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отрасли;</w:t>
            </w:r>
          </w:p>
          <w:p w14:paraId="2964743D" w14:textId="77777777" w:rsidR="00877B00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>ИД 2.2. –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общую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эффективность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внешнеторговой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операции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позиции применения мер таможенного</w:t>
            </w:r>
            <w:r w:rsidR="00877B00" w:rsidRPr="0069246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877B00" w:rsidRPr="0069246F">
              <w:rPr>
                <w:rFonts w:ascii="Times New Roman" w:hAnsi="Times New Roman" w:cs="Times New Roman"/>
                <w:sz w:val="24"/>
                <w:szCs w:val="24"/>
              </w:rPr>
              <w:t>регулирования;</w:t>
            </w:r>
          </w:p>
          <w:p w14:paraId="0DCC0D3F" w14:textId="77777777" w:rsidR="00BC7AC4" w:rsidRPr="0069246F" w:rsidRDefault="00BC7AC4" w:rsidP="00A4459F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4EF7E" w14:textId="77777777" w:rsidR="007217A7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ИД 3.1 –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r w:rsidR="007217A7" w:rsidRPr="0069246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перечень </w:t>
            </w:r>
            <w:r w:rsidR="007217A7" w:rsidRPr="0069246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7217A7" w:rsidRPr="0069246F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сведений, </w:t>
            </w:r>
            <w:r w:rsidR="007217A7" w:rsidRPr="0069246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</w:t>
            </w:r>
            <w:r w:rsidR="007217A7" w:rsidRPr="0069246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>для таможенного оформления конкретной партии</w:t>
            </w:r>
            <w:r w:rsidR="007217A7" w:rsidRPr="0069246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="007217A7" w:rsidRPr="0069246F">
              <w:rPr>
                <w:rFonts w:ascii="Times New Roman" w:hAnsi="Times New Roman" w:cs="Times New Roman"/>
                <w:sz w:val="24"/>
                <w:szCs w:val="24"/>
              </w:rPr>
              <w:t>товаров;</w:t>
            </w:r>
          </w:p>
          <w:p w14:paraId="6C04AB28" w14:textId="77777777" w:rsidR="00A4459F" w:rsidRPr="0069246F" w:rsidRDefault="0016239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 3.2. -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рассчитать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величину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таможенных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платежей,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подлежащих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уплате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ab/>
              <w:t>при перемещении товаров через таможенную границу Таможенного</w:t>
            </w:r>
            <w:r w:rsidR="00A4459F" w:rsidRPr="0069246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союза;</w:t>
            </w:r>
          </w:p>
          <w:p w14:paraId="0A271D70" w14:textId="77777777" w:rsidR="00162399" w:rsidRPr="0069246F" w:rsidRDefault="00162399" w:rsidP="00A4459F">
            <w:pPr>
              <w:ind w:left="-108" w:righ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10790" w14:textId="77777777" w:rsidR="00A4459F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ИД 4.1 –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оценить правильность заполнения грузовой таможенной</w:t>
            </w:r>
            <w:r w:rsidR="00A4459F" w:rsidRPr="0069246F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декларации;</w:t>
            </w:r>
          </w:p>
          <w:p w14:paraId="51ABE9CA" w14:textId="77777777" w:rsidR="00A4459F" w:rsidRPr="0069246F" w:rsidRDefault="00691079" w:rsidP="00A4459F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337"/>
              </w:tabs>
              <w:ind w:left="-108" w:right="-106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6F">
              <w:rPr>
                <w:rFonts w:ascii="Times New Roman" w:hAnsi="Times New Roman" w:cs="Times New Roman"/>
                <w:sz w:val="24"/>
                <w:szCs w:val="24"/>
              </w:rPr>
              <w:t>ИД 4.2. –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в рамках действующего законодательства наиболее эффективный таможенный режим для проведения внешнеторговой</w:t>
            </w:r>
            <w:r w:rsidR="00A4459F" w:rsidRPr="0069246F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операции;</w:t>
            </w:r>
          </w:p>
          <w:p w14:paraId="4B34D95A" w14:textId="77777777" w:rsidR="00691079" w:rsidRPr="0069246F" w:rsidRDefault="00691079" w:rsidP="00A4459F">
            <w:pPr>
              <w:ind w:left="-108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32BE9" w14:textId="77777777" w:rsidR="00A4459F" w:rsidRPr="0069246F" w:rsidRDefault="0069246F" w:rsidP="0069246F">
            <w:pPr>
              <w:pStyle w:val="a4"/>
              <w:widowControl w:val="0"/>
              <w:tabs>
                <w:tab w:val="left" w:pos="337"/>
              </w:tabs>
              <w:ind w:left="-108" w:right="-106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079" w:rsidRPr="0069246F">
              <w:rPr>
                <w:rFonts w:ascii="Times New Roman" w:hAnsi="Times New Roman" w:cs="Times New Roman"/>
                <w:sz w:val="24"/>
                <w:szCs w:val="24"/>
              </w:rPr>
              <w:t xml:space="preserve">ИД 5.1 –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предупреждать совершение таможенных</w:t>
            </w:r>
            <w:r w:rsidR="00A4459F" w:rsidRPr="0069246F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14:paraId="543857CB" w14:textId="77777777" w:rsidR="002D5637" w:rsidRPr="00A4459F" w:rsidRDefault="0069246F" w:rsidP="00A4459F">
            <w:pPr>
              <w:pStyle w:val="ab"/>
              <w:spacing w:after="0"/>
              <w:ind w:left="-108" w:right="-10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1079" w:rsidRPr="0069246F">
              <w:rPr>
                <w:rFonts w:ascii="Times New Roman" w:hAnsi="Times New Roman" w:cs="Times New Roman"/>
                <w:sz w:val="24"/>
                <w:szCs w:val="24"/>
              </w:rPr>
              <w:t>ИД 5.2. –</w:t>
            </w:r>
            <w:r w:rsidR="00A4459F" w:rsidRPr="0069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59F" w:rsidRPr="00DD5450">
              <w:rPr>
                <w:rFonts w:ascii="Times New Roman" w:hAnsi="Times New Roman" w:cs="Times New Roman"/>
                <w:sz w:val="24"/>
                <w:szCs w:val="24"/>
              </w:rPr>
              <w:t>иметь навыки:</w:t>
            </w:r>
            <w:r w:rsidR="00A4459F" w:rsidRPr="0069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59F" w:rsidRPr="0069246F">
              <w:rPr>
                <w:rFonts w:ascii="Times New Roman" w:hAnsi="Times New Roman" w:cs="Times New Roman"/>
                <w:sz w:val="24"/>
                <w:szCs w:val="24"/>
              </w:rPr>
              <w:t>заполнения соответствующих проектов документов в области таможенного дела, эффективного использования инструментов таможенного    контроля    и    регулирования    товарообмена    на   таможенной территории Республики Казахстан.</w:t>
            </w:r>
          </w:p>
        </w:tc>
      </w:tr>
      <w:tr w:rsidR="00F974DA" w:rsidRPr="00D010DB" w14:paraId="34F06743" w14:textId="77777777" w:rsidTr="002B6003">
        <w:trPr>
          <w:gridAfter w:val="2"/>
          <w:wAfter w:w="5351" w:type="dxa"/>
          <w:trHeight w:val="620"/>
        </w:trPr>
        <w:tc>
          <w:tcPr>
            <w:tcW w:w="2127" w:type="dxa"/>
            <w:gridSpan w:val="3"/>
          </w:tcPr>
          <w:p w14:paraId="0A28AE4B" w14:textId="77777777" w:rsidR="00F974DA" w:rsidRPr="00CD2EF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CD2EF6">
              <w:rPr>
                <w:rFonts w:ascii="Times New Roman" w:hAnsi="Times New Roman" w:cs="Times New Roman"/>
              </w:rPr>
              <w:t>ререквизиты</w:t>
            </w:r>
          </w:p>
          <w:p w14:paraId="55B32D64" w14:textId="77777777" w:rsidR="00F974DA" w:rsidRPr="00CD2EF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CD2EF6">
              <w:rPr>
                <w:rFonts w:ascii="Times New Roman" w:hAnsi="Times New Roman" w:cs="Times New Roman"/>
              </w:rPr>
              <w:t>П</w:t>
            </w:r>
            <w:r w:rsidR="00F974DA" w:rsidRPr="00CD2EF6">
              <w:rPr>
                <w:rFonts w:ascii="Times New Roman" w:hAnsi="Times New Roman" w:cs="Times New Roman"/>
              </w:rPr>
              <w:t>остреквизиты</w:t>
            </w:r>
          </w:p>
        </w:tc>
        <w:tc>
          <w:tcPr>
            <w:tcW w:w="8223" w:type="dxa"/>
            <w:gridSpan w:val="12"/>
          </w:tcPr>
          <w:p w14:paraId="55E12D5E" w14:textId="77777777" w:rsidR="00F974DA" w:rsidRDefault="002809F9" w:rsidP="002809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14В42</w:t>
            </w:r>
            <w:r w:rsidR="008E1A4D" w:rsidRPr="00CD2E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</w:t>
            </w:r>
            <w:r w:rsidR="008E1A4D" w:rsidRPr="00CD2EF6">
              <w:rPr>
                <w:rFonts w:ascii="Times New Roman" w:hAnsi="Times New Roman" w:cs="Times New Roman"/>
              </w:rPr>
              <w:t xml:space="preserve">инансы, </w:t>
            </w:r>
            <w:r>
              <w:rPr>
                <w:rFonts w:ascii="Times New Roman" w:hAnsi="Times New Roman" w:cs="Times New Roman"/>
              </w:rPr>
              <w:t>Налоги и налогообложение,</w:t>
            </w:r>
            <w:r w:rsidR="008E1A4D" w:rsidRPr="00CD2EF6">
              <w:rPr>
                <w:rFonts w:ascii="Times New Roman" w:hAnsi="Times New Roman" w:cs="Times New Roman"/>
              </w:rPr>
              <w:t>FM 3302 Финансовый менеджмент</w:t>
            </w:r>
          </w:p>
          <w:p w14:paraId="3A965966" w14:textId="77777777" w:rsidR="002809F9" w:rsidRPr="00CD2EF6" w:rsidRDefault="002809F9" w:rsidP="002809F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Финансовый менеджмент, Организация финансирования инвестиций.</w:t>
            </w:r>
          </w:p>
        </w:tc>
      </w:tr>
      <w:tr w:rsidR="00F974DA" w:rsidRPr="00D010DB" w14:paraId="35E4ABD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05B63A94" w14:textId="77777777" w:rsidR="00F974DA" w:rsidRPr="00CD2EF6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CD2EF6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3AF1ECF3" w14:textId="77777777" w:rsidR="00F974DA" w:rsidRDefault="00F974DA" w:rsidP="006D5473">
            <w:pPr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>Литература</w:t>
            </w:r>
            <w:r w:rsidRPr="00CD2EF6">
              <w:rPr>
                <w:rFonts w:ascii="Times New Roman" w:hAnsi="Times New Roman" w:cs="Times New Roman"/>
              </w:rPr>
              <w:t>:</w:t>
            </w:r>
          </w:p>
          <w:p w14:paraId="6E1BEE0E" w14:textId="77777777" w:rsidR="00DB7A61" w:rsidRPr="00682CE8" w:rsidRDefault="00DB7A61" w:rsidP="006D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>1.Кодекс РК «О таможенном деле в РК». – Алматы. 2010</w:t>
            </w:r>
          </w:p>
          <w:p w14:paraId="40888FBD" w14:textId="77777777" w:rsidR="00DB7A61" w:rsidRPr="00682CE8" w:rsidRDefault="00DB7A61" w:rsidP="008F654C">
            <w:pPr>
              <w:tabs>
                <w:tab w:val="left" w:pos="709"/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654C"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D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Додобаев , Ю.Т.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ED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аможенное право:уч.пособие/-Алматы: Юрист 2007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- 286б</w:t>
            </w: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FF1ADA" w14:textId="77777777" w:rsidR="00DB7A61" w:rsidRPr="00682CE8" w:rsidRDefault="00DB7A61" w:rsidP="008F654C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654C"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2CE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Оспанова Д.А. 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Таможенное администратирование: учеб.пасобие. Алматы: Қазақ университетеі, 2012 -101б.</w:t>
            </w:r>
          </w:p>
          <w:p w14:paraId="42B60B31" w14:textId="77777777" w:rsidR="00DB7A61" w:rsidRPr="00682CE8" w:rsidRDefault="00DB7A61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D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Камшибаев Р.А. Таможенное администратирование: учеб.пособие/ Алматы: Экономика 2013. </w:t>
            </w:r>
          </w:p>
          <w:p w14:paraId="5CD82327" w14:textId="77777777" w:rsidR="00DB7A61" w:rsidRPr="00682CE8" w:rsidRDefault="00DB7A61" w:rsidP="008F65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654C"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>Бейсенбаева А.К.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таможенного</w:t>
            </w:r>
            <w:r w:rsidRPr="00682C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контроля. </w:t>
            </w: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>Алматы: Нур-пресс, 2010г</w:t>
            </w: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C96C87" w14:textId="77777777" w:rsidR="00DB7A61" w:rsidRPr="00682CE8" w:rsidRDefault="00DB7A61" w:rsidP="00DB7A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654C" w:rsidRPr="0068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 xml:space="preserve"> Алибеков С.Т. Таможенное право Республики Казахстан. – Алматы.</w:t>
            </w:r>
          </w:p>
          <w:p w14:paraId="4C555D52" w14:textId="77777777" w:rsidR="00DB7A61" w:rsidRPr="00682CE8" w:rsidRDefault="00DB7A61" w:rsidP="00DB7A61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2CE8">
              <w:rPr>
                <w:rFonts w:ascii="Times New Roman" w:hAnsi="Times New Roman" w:cs="Times New Roman"/>
                <w:sz w:val="24"/>
                <w:szCs w:val="24"/>
              </w:rPr>
              <w:t>2006. 352 с.; 2012 (электронное издание).</w:t>
            </w:r>
            <w:r w:rsidRPr="00682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E9EA62" w14:textId="77777777" w:rsidR="00F974DA" w:rsidRPr="00DB7A61" w:rsidRDefault="00F974DA" w:rsidP="00DB7A61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eastAsia="Calibri" w:hAnsi="Times New Roman" w:cs="Times New Roman"/>
                <w:b/>
              </w:rPr>
              <w:t>Интернет</w:t>
            </w:r>
            <w:r w:rsidRPr="00DB7A61">
              <w:rPr>
                <w:rFonts w:ascii="Times New Roman" w:eastAsia="Calibri" w:hAnsi="Times New Roman" w:cs="Times New Roman"/>
                <w:b/>
              </w:rPr>
              <w:t>-</w:t>
            </w:r>
            <w:r w:rsidRPr="00CD2EF6">
              <w:rPr>
                <w:rFonts w:ascii="Times New Roman" w:eastAsia="Calibri" w:hAnsi="Times New Roman" w:cs="Times New Roman"/>
                <w:b/>
              </w:rPr>
              <w:t>ресурсы</w:t>
            </w:r>
            <w:r w:rsidRPr="00DB7A61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5D1720B" w14:textId="77777777" w:rsidR="00AC5474" w:rsidRDefault="00F974DA" w:rsidP="00AC5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Pr="00AC5474">
              <w:rPr>
                <w:rFonts w:ascii="Times New Roman" w:hAnsi="Times New Roman" w:cs="Times New Roman"/>
              </w:rPr>
              <w:t xml:space="preserve">. </w:t>
            </w:r>
            <w:r w:rsidR="00AC5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Комитета государственных доходов МФ РК //</w:t>
            </w:r>
            <w:r w:rsidR="00AC54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kgd.gov.kz</w:t>
            </w:r>
          </w:p>
          <w:p w14:paraId="4F10CB91" w14:textId="77777777" w:rsidR="00AC5474" w:rsidRDefault="00AC5474" w:rsidP="00AC5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Сайт Министерства финансов РК 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minfin.gov.kz</w:t>
            </w:r>
          </w:p>
          <w:p w14:paraId="525E53A8" w14:textId="77777777" w:rsidR="00AC5474" w:rsidRDefault="00AC5474" w:rsidP="00AC5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Сайт Евразийской экономической комиссии //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http://www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BC245C" w14:textId="77777777" w:rsidR="00AC5474" w:rsidRPr="00AC5474" w:rsidRDefault="00AC5474" w:rsidP="00AC547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eurasiancommission.org/</w:t>
            </w:r>
            <w:r w:rsidRPr="00CD2EF6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7CB861B" w14:textId="77777777" w:rsidR="00F974DA" w:rsidRPr="00CD2EF6" w:rsidRDefault="00C90EFB" w:rsidP="00AC5474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eastAsia="Calibri" w:hAnsi="Times New Roman" w:cs="Times New Roman"/>
                <w:b/>
              </w:rPr>
              <w:t>Доступно онлайн:</w:t>
            </w:r>
            <w:r w:rsidRPr="00CD2EF6">
              <w:rPr>
                <w:rFonts w:ascii="Times New Roman" w:eastAsia="Calibri" w:hAnsi="Times New Roman" w:cs="Times New Roman"/>
              </w:rPr>
              <w:t xml:space="preserve"> Дополнительный учебный материал и интернет-источники, используемые для выполнения заданий</w:t>
            </w:r>
            <w:r w:rsidRPr="00CD2EF6">
              <w:rPr>
                <w:rFonts w:ascii="Times New Roman" w:eastAsia="Calibri" w:hAnsi="Times New Roman" w:cs="Times New Roman"/>
                <w:lang w:val="kk-KZ"/>
              </w:rPr>
              <w:t xml:space="preserve"> лекций, семинаров, </w:t>
            </w:r>
            <w:r w:rsidR="00D010DB" w:rsidRPr="00CD2EF6">
              <w:rPr>
                <w:rFonts w:ascii="Times New Roman" w:eastAsia="Calibri" w:hAnsi="Times New Roman" w:cs="Times New Roman"/>
              </w:rPr>
              <w:t>СРС, буду</w:t>
            </w:r>
            <w:r w:rsidRPr="00CD2EF6">
              <w:rPr>
                <w:rFonts w:ascii="Times New Roman" w:eastAsia="Calibri" w:hAnsi="Times New Roman" w:cs="Times New Roman"/>
              </w:rPr>
              <w:t>т доступ</w:t>
            </w:r>
            <w:r w:rsidR="00D010DB" w:rsidRPr="00CD2EF6">
              <w:rPr>
                <w:rFonts w:ascii="Times New Roman" w:eastAsia="Calibri" w:hAnsi="Times New Roman" w:cs="Times New Roman"/>
              </w:rPr>
              <w:t>ны</w:t>
            </w:r>
            <w:r w:rsidRPr="00CD2EF6">
              <w:rPr>
                <w:rFonts w:ascii="Times New Roman" w:eastAsia="Calibri" w:hAnsi="Times New Roman" w:cs="Times New Roman"/>
              </w:rPr>
              <w:t xml:space="preserve"> на вашей странице в системе СДО</w:t>
            </w:r>
            <w:r w:rsidRPr="00CD2EF6">
              <w:rPr>
                <w:rFonts w:ascii="Times New Roman" w:hAnsi="Times New Roman" w:cs="Times New Roman"/>
                <w:lang w:val="en-US"/>
              </w:rPr>
              <w:t>Moodl</w:t>
            </w:r>
            <w:r w:rsidRPr="00CD2EF6">
              <w:rPr>
                <w:rFonts w:ascii="Times New Roman" w:hAnsi="Times New Roman" w:cs="Times New Roman"/>
              </w:rPr>
              <w:t>е</w:t>
            </w:r>
          </w:p>
        </w:tc>
      </w:tr>
      <w:tr w:rsidR="00F974DA" w:rsidRPr="00D010DB" w14:paraId="61EF57C2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A18F35" w14:textId="77777777" w:rsidR="00F974DA" w:rsidRPr="00CD2EF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70FFA2E4" w14:textId="77777777" w:rsidR="004B3B42" w:rsidRPr="00CD2EF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A18FF57" w14:textId="77777777" w:rsidR="004B3B42" w:rsidRPr="00CD2EF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CD2EF6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4C085F7B" w14:textId="77777777" w:rsidR="004B3B42" w:rsidRPr="00CD2EF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7843D855" w14:textId="77777777" w:rsidR="004B3B42" w:rsidRPr="00CD2EF6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D2EF6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CD2EF6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CD2EF6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CD2EF6">
              <w:rPr>
                <w:rFonts w:ascii="Times New Roman" w:hAnsi="Times New Roman" w:cs="Times New Roman"/>
                <w:bCs/>
              </w:rPr>
              <w:t>й</w:t>
            </w:r>
            <w:r w:rsidRPr="00CD2EF6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CD2EF6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5DCF2F3C" w14:textId="77777777" w:rsidR="004B3B42" w:rsidRPr="00CD2EF6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</w:rPr>
              <w:t>- н</w:t>
            </w:r>
            <w:r w:rsidR="004B3B42" w:rsidRPr="00CD2EF6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CD2EF6">
              <w:rPr>
                <w:rFonts w:ascii="Times New Roman" w:hAnsi="Times New Roman" w:cs="Times New Roman"/>
              </w:rPr>
              <w:t>;</w:t>
            </w:r>
          </w:p>
          <w:p w14:paraId="70540276" w14:textId="77777777" w:rsidR="00F974DA" w:rsidRPr="00CD2EF6" w:rsidRDefault="004B3B42" w:rsidP="006D547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 xml:space="preserve">- </w:t>
            </w:r>
            <w:r w:rsidR="00BC7AC4" w:rsidRPr="00CD2EF6">
              <w:rPr>
                <w:rFonts w:ascii="Times New Roman" w:hAnsi="Times New Roman" w:cs="Times New Roman"/>
              </w:rPr>
              <w:t>с</w:t>
            </w:r>
            <w:r w:rsidR="00F974DA" w:rsidRPr="00CD2EF6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CD2EF6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CD2EF6">
              <w:rPr>
                <w:rFonts w:ascii="Times New Roman" w:hAnsi="Times New Roman" w:cs="Times New Roman"/>
              </w:rPr>
              <w:t xml:space="preserve">-адресу - </w:t>
            </w:r>
            <w:r w:rsidR="008E1A4D" w:rsidRPr="00CD2EF6">
              <w:rPr>
                <w:rFonts w:ascii="Times New Roman" w:hAnsi="Times New Roman" w:cs="Times New Roman"/>
              </w:rPr>
              <w:t>alieva.baglan@gmail.com</w:t>
            </w:r>
            <w:r w:rsidR="00BC7AC4" w:rsidRPr="00CD2EF6">
              <w:rPr>
                <w:rFonts w:ascii="Times New Roman" w:hAnsi="Times New Roman" w:cs="Times New Roman"/>
              </w:rPr>
              <w:t xml:space="preserve">, системе СДО </w:t>
            </w:r>
            <w:r w:rsidR="00BC7AC4" w:rsidRPr="00CD2EF6">
              <w:rPr>
                <w:rFonts w:ascii="Times New Roman" w:hAnsi="Times New Roman" w:cs="Times New Roman"/>
                <w:lang w:val="en-US"/>
              </w:rPr>
              <w:t>Moodl</w:t>
            </w:r>
            <w:r w:rsidR="00BC7AC4" w:rsidRPr="00CD2EF6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482CFE28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606A716" w14:textId="77777777" w:rsidR="00F974DA" w:rsidRPr="00CD2EF6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D2EF6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14:paraId="3844C944" w14:textId="77777777" w:rsidR="00F974DA" w:rsidRPr="00CD2EF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Критериальное оценивание: </w:t>
            </w:r>
            <w:r w:rsidRPr="00CD2EF6">
              <w:rPr>
                <w:rFonts w:ascii="Times New Roman" w:hAnsi="Times New Roman" w:cs="Times New Roman"/>
              </w:rPr>
              <w:t>рубежные контроли и экзамены оцениваются в соответствии с дескрипторами (проверка сформированности компетенций)</w:t>
            </w:r>
          </w:p>
          <w:p w14:paraId="41E9FA1D" w14:textId="77777777" w:rsidR="00F974DA" w:rsidRPr="00CD2EF6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</w:rPr>
              <w:t>Суммативное оценивание</w:t>
            </w:r>
            <w:r w:rsidRPr="00CD2EF6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CD2EF6">
              <w:rPr>
                <w:rFonts w:ascii="Times New Roman" w:hAnsi="Times New Roman" w:cs="Times New Roman"/>
              </w:rPr>
              <w:t xml:space="preserve">творческих </w:t>
            </w:r>
            <w:r w:rsidRPr="00CD2EF6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B1B8F3" w14:textId="77777777" w:rsidTr="00F974DA">
        <w:tc>
          <w:tcPr>
            <w:tcW w:w="10350" w:type="dxa"/>
            <w:gridSpan w:val="15"/>
          </w:tcPr>
          <w:p w14:paraId="011F1349" w14:textId="77777777" w:rsidR="00F974DA" w:rsidRPr="00D010DB" w:rsidRDefault="00F974DA" w:rsidP="006D547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lastRenderedPageBreak/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20338753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DB50A5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CD2EF6" w:rsidRPr="00CD2EF6" w14:paraId="65CDEE57" w14:textId="77777777" w:rsidTr="0069643A">
        <w:tc>
          <w:tcPr>
            <w:tcW w:w="343" w:type="pct"/>
          </w:tcPr>
          <w:p w14:paraId="20110CD5" w14:textId="77777777"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492616F4" w14:textId="77777777"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54B64BB" w14:textId="77777777" w:rsidR="004B3B42" w:rsidRPr="00CD2EF6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48644ED2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B30B5EA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26BFB3DE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236407AB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Мак-симальный балл</w:t>
            </w:r>
          </w:p>
        </w:tc>
        <w:tc>
          <w:tcPr>
            <w:tcW w:w="755" w:type="pct"/>
          </w:tcPr>
          <w:p w14:paraId="4F86F18E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06EDA48A" w14:textId="77777777" w:rsidR="004B3B42" w:rsidRPr="00CD2EF6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CD2EF6">
              <w:rPr>
                <w:rFonts w:ascii="Times New Roman" w:hAnsi="Times New Roman" w:cs="Times New Roman"/>
              </w:rPr>
              <w:t>-</w:t>
            </w:r>
            <w:r w:rsidRPr="00CD2EF6">
              <w:rPr>
                <w:rFonts w:ascii="Times New Roman" w:hAnsi="Times New Roman" w:cs="Times New Roman"/>
              </w:rPr>
              <w:t>форма</w:t>
            </w:r>
          </w:p>
        </w:tc>
      </w:tr>
      <w:tr w:rsidR="00132467" w:rsidRPr="00CD2EF6" w14:paraId="559470F6" w14:textId="77777777" w:rsidTr="00132467">
        <w:tc>
          <w:tcPr>
            <w:tcW w:w="5000" w:type="pct"/>
            <w:gridSpan w:val="9"/>
          </w:tcPr>
          <w:p w14:paraId="283D5FE4" w14:textId="77777777" w:rsidR="00132467" w:rsidRPr="00CD2EF6" w:rsidRDefault="00132467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 1: Теоретические аспекты таможенного дела.</w:t>
            </w:r>
          </w:p>
        </w:tc>
      </w:tr>
      <w:tr w:rsidR="007F2F9F" w:rsidRPr="00C85EB6" w14:paraId="29FAD695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3ABE83FB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D9FC44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7AAF8C80" w14:textId="77777777" w:rsidR="00682CE8" w:rsidRPr="006B3F6C" w:rsidRDefault="007F2F9F" w:rsidP="00682CE8">
            <w:pPr>
              <w:tabs>
                <w:tab w:val="left" w:pos="33"/>
                <w:tab w:val="left" w:pos="2868"/>
                <w:tab w:val="left" w:pos="3516"/>
                <w:tab w:val="left" w:pos="4903"/>
                <w:tab w:val="left" w:pos="6258"/>
                <w:tab w:val="left" w:pos="7363"/>
                <w:tab w:val="left" w:pos="7774"/>
                <w:tab w:val="left" w:pos="9029"/>
              </w:tabs>
              <w:spacing w:after="0" w:line="240" w:lineRule="auto"/>
              <w:ind w:left="-109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682CE8"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  <w:r w:rsidR="00682CE8" w:rsidRPr="006B3F6C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="00682CE8" w:rsidRPr="006B3F6C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  <w:r w:rsidR="0068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CE8" w:rsidRPr="006B3F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CE8" w:rsidRPr="006B3F6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68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CE8" w:rsidRPr="006B3F6C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14:paraId="3BADF580" w14:textId="77777777" w:rsidR="007F2F9F" w:rsidRPr="00C85EB6" w:rsidRDefault="00682CE8" w:rsidP="007B19F7">
            <w:pPr>
              <w:spacing w:after="0" w:line="240" w:lineRule="auto"/>
              <w:ind w:right="-106"/>
              <w:rPr>
                <w:rFonts w:ascii="Times New Roman" w:hAnsi="Times New Roman" w:cs="Times New Roman"/>
                <w:lang w:val="en-US"/>
              </w:rPr>
            </w:pPr>
            <w:r w:rsidRPr="006B3F6C">
              <w:rPr>
                <w:rFonts w:ascii="Times New Roman" w:hAnsi="Times New Roman" w:cs="Times New Roman"/>
                <w:sz w:val="24"/>
                <w:szCs w:val="24"/>
              </w:rPr>
              <w:t>«Таможенное дело</w:t>
            </w:r>
            <w:r w:rsidRPr="00836B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14:paraId="1BAFF1AA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47D6C925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15EF67BC" w14:textId="77777777" w:rsidR="007F2F9F" w:rsidRPr="00CD2EF6" w:rsidRDefault="007D168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1C6B623A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171F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17E81C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83070EF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56956D7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5356407" w14:textId="77777777"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3C4B25ED" w14:textId="77777777" w:rsidR="007F2F9F" w:rsidRPr="00BD00F8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BD00F8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="007D2E73" w:rsidRPr="00BD00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BD00F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BD00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BD00F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BD00F8">
              <w:rPr>
                <w:rFonts w:ascii="Times New Roman" w:hAnsi="Times New Roman" w:cs="Times New Roman"/>
                <w:lang w:val="en-US"/>
              </w:rPr>
              <w:t xml:space="preserve"> )</w:t>
            </w:r>
          </w:p>
        </w:tc>
      </w:tr>
      <w:tr w:rsidR="00CD2EF6" w:rsidRPr="00D4371A" w14:paraId="7B23DE2A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1706D1AC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BA66828" w14:textId="77777777" w:rsidR="007F2F9F" w:rsidRPr="00CD2EF6" w:rsidRDefault="007F2F9F" w:rsidP="007B1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1. Семинарское занятие-мозговой штурм.</w:t>
            </w:r>
            <w:r w:rsidRPr="00CD2EF6">
              <w:rPr>
                <w:rFonts w:ascii="Times New Roman" w:hAnsi="Times New Roman" w:cs="Times New Roman"/>
              </w:rPr>
              <w:t xml:space="preserve">  Раскрытие </w:t>
            </w:r>
            <w:r w:rsidR="007B19F7">
              <w:rPr>
                <w:rFonts w:ascii="Times New Roman" w:hAnsi="Times New Roman" w:cs="Times New Roman"/>
              </w:rPr>
              <w:t>с</w:t>
            </w:r>
            <w:r w:rsidR="007B19F7" w:rsidRPr="00836B5F">
              <w:rPr>
                <w:rFonts w:ascii="Times New Roman" w:hAnsi="Times New Roman" w:cs="Times New Roman"/>
                <w:sz w:val="24"/>
                <w:szCs w:val="24"/>
              </w:rPr>
              <w:t>ущност</w:t>
            </w:r>
            <w:r w:rsidR="007B19F7">
              <w:rPr>
                <w:rFonts w:ascii="Times New Roman" w:hAnsi="Times New Roman" w:cs="Times New Roman"/>
                <w:sz w:val="24"/>
                <w:szCs w:val="24"/>
              </w:rPr>
              <w:t>и и содержания</w:t>
            </w:r>
            <w:r w:rsidR="007B19F7" w:rsidRPr="00836B5F">
              <w:rPr>
                <w:rFonts w:ascii="Times New Roman" w:hAnsi="Times New Roman" w:cs="Times New Roman"/>
                <w:sz w:val="24"/>
                <w:szCs w:val="24"/>
              </w:rPr>
              <w:t xml:space="preserve"> таможенного дела</w:t>
            </w:r>
            <w:r w:rsidR="00AB58A3">
              <w:rPr>
                <w:rFonts w:ascii="Times New Roman" w:hAnsi="Times New Roman" w:cs="Times New Roman"/>
              </w:rPr>
              <w:t>.</w:t>
            </w:r>
            <w:r w:rsidR="00AB58A3" w:rsidRPr="00CD2EF6">
              <w:rPr>
                <w:rFonts w:ascii="Times New Roman" w:hAnsi="Times New Roman" w:cs="Times New Roman"/>
              </w:rPr>
              <w:t xml:space="preserve"> Выявление </w:t>
            </w:r>
            <w:r w:rsidR="007B19F7" w:rsidRPr="00836B5F">
              <w:rPr>
                <w:rFonts w:ascii="Times New Roman" w:hAnsi="Times New Roman" w:cs="Times New Roman"/>
                <w:sz w:val="24"/>
                <w:szCs w:val="24"/>
              </w:rPr>
              <w:t>составн</w:t>
            </w:r>
            <w:r w:rsidR="007B19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B19F7" w:rsidRPr="00836B5F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7B19F7">
              <w:rPr>
                <w:rFonts w:ascii="Times New Roman" w:hAnsi="Times New Roman" w:cs="Times New Roman"/>
                <w:sz w:val="24"/>
                <w:szCs w:val="24"/>
              </w:rPr>
              <w:t>ей таможенной политики.</w:t>
            </w:r>
          </w:p>
        </w:tc>
        <w:tc>
          <w:tcPr>
            <w:tcW w:w="342" w:type="pct"/>
          </w:tcPr>
          <w:p w14:paraId="39F6BAF8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6FA06C" w14:textId="77777777" w:rsidR="007F2F9F" w:rsidRPr="00CD2EF6" w:rsidRDefault="007F2F9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5A6A3164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6F5A138" w14:textId="77777777" w:rsidR="007F2F9F" w:rsidRPr="00CD2EF6" w:rsidRDefault="007F2F9F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14:paraId="0836BDA9" w14:textId="77777777" w:rsidR="007F2F9F" w:rsidRPr="00CD2EF6" w:rsidRDefault="00995334" w:rsidP="0099533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-подготовка  и защита презентации в группах не более 2-х студентов, устный опрос, умение аргументировать ответы</w:t>
            </w:r>
          </w:p>
        </w:tc>
        <w:tc>
          <w:tcPr>
            <w:tcW w:w="816" w:type="pct"/>
          </w:tcPr>
          <w:p w14:paraId="3716A77B" w14:textId="77777777" w:rsidR="007F2F9F" w:rsidRPr="00D4371A" w:rsidRDefault="007F2F9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="007D2E73"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</w:t>
            </w:r>
            <w:r w:rsidR="00D4371A" w:rsidRPr="00D4371A">
              <w:rPr>
                <w:rFonts w:ascii="Times New Roman" w:hAnsi="Times New Roman" w:cs="Times New Roman"/>
              </w:rPr>
              <w:t xml:space="preserve"> </w:t>
            </w:r>
            <w:r w:rsidR="00D4371A"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7F2F9F" w:rsidRPr="00C85EB6" w14:paraId="6191BC7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2A0EF236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1A6ECC53" w14:textId="77777777" w:rsidR="007D1682" w:rsidRPr="006B3F6C" w:rsidRDefault="007F2F9F" w:rsidP="007D1682">
            <w:pPr>
              <w:tabs>
                <w:tab w:val="left" w:pos="33"/>
                <w:tab w:val="left" w:pos="2868"/>
                <w:tab w:val="left" w:pos="3516"/>
                <w:tab w:val="left" w:pos="4903"/>
                <w:tab w:val="left" w:pos="6258"/>
                <w:tab w:val="left" w:pos="7363"/>
                <w:tab w:val="left" w:pos="7774"/>
                <w:tab w:val="left" w:pos="9029"/>
              </w:tabs>
              <w:spacing w:after="0" w:line="240" w:lineRule="auto"/>
              <w:ind w:left="-109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2. Лекция – объяснение. </w:t>
            </w:r>
            <w:r w:rsidR="007D1682">
              <w:rPr>
                <w:rFonts w:ascii="Times New Roman" w:hAnsi="Times New Roman" w:cs="Times New Roman"/>
                <w:sz w:val="24"/>
                <w:szCs w:val="24"/>
              </w:rPr>
              <w:t>Основные понятия,</w:t>
            </w:r>
            <w:r w:rsidR="007D1682" w:rsidRPr="006B3F6C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="007D1682" w:rsidRPr="006B3F6C">
              <w:rPr>
                <w:rFonts w:ascii="Times New Roman" w:hAnsi="Times New Roman" w:cs="Times New Roman"/>
                <w:sz w:val="24"/>
                <w:szCs w:val="24"/>
              </w:rPr>
              <w:tab/>
              <w:t>задачи</w:t>
            </w:r>
            <w:r w:rsidR="007D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82" w:rsidRPr="006B3F6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82" w:rsidRPr="006B3F6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7D1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682" w:rsidRPr="006B3F6C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14:paraId="27A1434D" w14:textId="77777777" w:rsidR="007F2F9F" w:rsidRPr="00CD2EF6" w:rsidRDefault="007D1682" w:rsidP="007D16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B3F6C">
              <w:rPr>
                <w:rFonts w:ascii="Times New Roman" w:hAnsi="Times New Roman" w:cs="Times New Roman"/>
                <w:sz w:val="24"/>
                <w:szCs w:val="24"/>
              </w:rPr>
              <w:t>«Таможенное дело</w:t>
            </w:r>
            <w:r w:rsidRPr="00836B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14:paraId="709FAED2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3902A3ED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35579BD5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D0200F5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50EBBB40" w14:textId="77777777"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E7B7703" w14:textId="77777777"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="007D2E73"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704E2E2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2EF78C7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9D4F218" w14:textId="77777777" w:rsidR="00D4371A" w:rsidRPr="00836B5F" w:rsidRDefault="00D4371A" w:rsidP="00DC3ED4">
            <w:pPr>
              <w:pStyle w:val="ab"/>
              <w:spacing w:after="0" w:line="240" w:lineRule="auto"/>
              <w:ind w:left="112"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</w:t>
            </w:r>
            <w:r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соотношения </w:t>
            </w:r>
            <w:r w:rsidRPr="00836B5F">
              <w:rPr>
                <w:rFonts w:ascii="Times New Roman" w:hAnsi="Times New Roman" w:cs="Times New Roman"/>
                <w:sz w:val="24"/>
                <w:szCs w:val="24"/>
              </w:rPr>
              <w:t>таможенной политики и таможенного дела в таможенной сфере Казахстана.</w:t>
            </w:r>
          </w:p>
          <w:p w14:paraId="29587164" w14:textId="77777777" w:rsidR="00D4371A" w:rsidRPr="00836B5F" w:rsidRDefault="00D4371A" w:rsidP="00DC3ED4">
            <w:pPr>
              <w:pStyle w:val="ab"/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понятий таможенной территории</w:t>
            </w:r>
            <w:r w:rsidRPr="00836B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таможенной границы</w:t>
            </w:r>
            <w:r w:rsidRPr="00836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2C7AB" w14:textId="77777777" w:rsidR="00D4371A" w:rsidRPr="00DC3ED4" w:rsidRDefault="00D4371A" w:rsidP="009A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" w:type="pct"/>
          </w:tcPr>
          <w:p w14:paraId="22B2C9C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3FF2DAC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62BF490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F615161" w14:textId="77777777" w:rsidR="00D4371A" w:rsidRPr="00CD2EF6" w:rsidRDefault="00D4371A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55" w:type="pct"/>
          </w:tcPr>
          <w:p w14:paraId="337BED27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-подготовка  и защита презентации в группах не более 2-х студентов, устный опрос, умение аргументировать ответы</w:t>
            </w:r>
          </w:p>
        </w:tc>
        <w:tc>
          <w:tcPr>
            <w:tcW w:w="816" w:type="pct"/>
          </w:tcPr>
          <w:p w14:paraId="3445AEC3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7F2F9F" w:rsidRPr="00C85EB6" w14:paraId="6490E086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024D7AAB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7167A632" w14:textId="77777777" w:rsidR="007F2F9F" w:rsidRPr="00F25583" w:rsidRDefault="007F2F9F" w:rsidP="009A7E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Классическая лекция. </w:t>
            </w:r>
            <w:r w:rsidR="00DD0673" w:rsidRPr="00C126D0">
              <w:rPr>
                <w:rFonts w:ascii="Times New Roman" w:hAnsi="Times New Roman" w:cs="Times New Roman"/>
                <w:sz w:val="24"/>
                <w:szCs w:val="24"/>
              </w:rPr>
              <w:t>Таможенные органы в системе государственной службы</w:t>
            </w:r>
          </w:p>
        </w:tc>
        <w:tc>
          <w:tcPr>
            <w:tcW w:w="342" w:type="pct"/>
          </w:tcPr>
          <w:p w14:paraId="305FAF39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1D1ED34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4D85D961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2F130E3" w14:textId="77777777" w:rsidR="007F2F9F" w:rsidRPr="00CD2EF6" w:rsidRDefault="007F2F9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19ED355B" w14:textId="77777777" w:rsidR="007F2F9F" w:rsidRPr="00CD2EF6" w:rsidRDefault="007F2F9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24A313" w14:textId="77777777" w:rsidR="007F2F9F" w:rsidRPr="00CD2EF6" w:rsidRDefault="007F2F9F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="007D2E73"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40BAE7D8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25025F9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1A7880" w14:textId="77777777" w:rsidR="00D4371A" w:rsidRPr="00F25583" w:rsidRDefault="00D4371A" w:rsidP="00C126D0">
            <w:pPr>
              <w:spacing w:after="0" w:line="240" w:lineRule="auto"/>
              <w:ind w:hanging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255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Семинарское занятие-экспертное заключение.</w:t>
            </w:r>
            <w:r w:rsidRPr="00F255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Описать 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рганизацию таможенного дела и с</w:t>
            </w:r>
            <w:r w:rsidRPr="00E21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труктур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E21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таможенных органов.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Рассмотреть о</w:t>
            </w:r>
            <w:r w:rsidRPr="00E21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сновные функции работы таможенных органов</w:t>
            </w:r>
          </w:p>
        </w:tc>
        <w:tc>
          <w:tcPr>
            <w:tcW w:w="342" w:type="pct"/>
          </w:tcPr>
          <w:p w14:paraId="7D8DB35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0271A6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372DBC6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70A1E8CD" w14:textId="77777777" w:rsidR="00D4371A" w:rsidRPr="00F25583" w:rsidRDefault="00D4371A" w:rsidP="007F2F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F255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E6CE674" w14:textId="77777777" w:rsidR="00D4371A" w:rsidRPr="00CD2EF6" w:rsidRDefault="00D4371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02D1ABDD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332A582C" w14:textId="77777777" w:rsidTr="00432D38">
        <w:trPr>
          <w:trHeight w:val="227"/>
        </w:trPr>
        <w:tc>
          <w:tcPr>
            <w:tcW w:w="343" w:type="pct"/>
            <w:vAlign w:val="center"/>
          </w:tcPr>
          <w:p w14:paraId="5D5D29E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A1D6AFE" w14:textId="77777777" w:rsidR="00D4371A" w:rsidRPr="00315EED" w:rsidRDefault="00D4371A" w:rsidP="00E1754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E80">
              <w:rPr>
                <w:rFonts w:ascii="Times New Roman" w:hAnsi="Times New Roman" w:cs="Times New Roman"/>
                <w:b/>
                <w:lang w:val="kk-KZ"/>
              </w:rPr>
              <w:t>СРСП 1.</w:t>
            </w:r>
            <w:r w:rsidRPr="00315E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консультация выполнения СРС 1.</w:t>
            </w:r>
            <w:r w:rsidRPr="00315E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59E7794" w14:textId="77777777" w:rsidR="00D4371A" w:rsidRPr="00CD2EF6" w:rsidRDefault="00D4371A" w:rsidP="0090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F08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1</w:t>
            </w:r>
            <w:r w:rsidRPr="00315EE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35B8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проекта:</w:t>
            </w:r>
            <w:r w:rsidRPr="00CB09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 xml:space="preserve">Таможенная политика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>К: цели и методы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пандемии 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коронавируса </w:t>
            </w:r>
            <w:r w:rsidRPr="00CB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 xml:space="preserve">-19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таможенные отнош-</w:t>
            </w:r>
            <w:r w:rsidRPr="00CB095F">
              <w:rPr>
                <w:rFonts w:ascii="Times New Roman" w:hAnsi="Times New Roman" w:cs="Times New Roman"/>
                <w:sz w:val="24"/>
                <w:szCs w:val="24"/>
              </w:rPr>
              <w:t>я РК с приграничными республиками.</w:t>
            </w:r>
          </w:p>
        </w:tc>
        <w:tc>
          <w:tcPr>
            <w:tcW w:w="342" w:type="pct"/>
          </w:tcPr>
          <w:p w14:paraId="1B5E326C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7C121EB" w14:textId="77777777" w:rsidR="00D4371A" w:rsidRPr="00CD2EF6" w:rsidRDefault="00D4371A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73EEF3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646AF4D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763F548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69AFEB5" w14:textId="77777777" w:rsidR="00D4371A" w:rsidRPr="00CD2EF6" w:rsidRDefault="00D4371A" w:rsidP="00DF52E3">
            <w:pPr>
              <w:pStyle w:val="3"/>
              <w:shd w:val="clear" w:color="auto" w:fill="FFFFFF"/>
              <w:spacing w:before="0" w:beforeAutospacing="0" w:after="0" w:afterAutospacing="0"/>
              <w:ind w:left="-119" w:right="-109"/>
              <w:rPr>
                <w:sz w:val="22"/>
                <w:szCs w:val="22"/>
                <w:lang w:val="kk-KZ"/>
              </w:rPr>
            </w:pPr>
            <w:r w:rsidRPr="00DD7FEA">
              <w:rPr>
                <w:b w:val="0"/>
                <w:sz w:val="24"/>
                <w:szCs w:val="24"/>
                <w:lang w:val="kk-KZ"/>
              </w:rPr>
              <w:t xml:space="preserve">онлайн-конс-я в </w:t>
            </w:r>
            <w:r>
              <w:rPr>
                <w:b w:val="0"/>
                <w:sz w:val="24"/>
                <w:szCs w:val="24"/>
                <w:lang w:val="kk-KZ"/>
              </w:rPr>
              <w:t>Zoom</w:t>
            </w:r>
            <w:r w:rsidRPr="00DD7FEA">
              <w:rPr>
                <w:b w:val="0"/>
                <w:sz w:val="24"/>
                <w:szCs w:val="24"/>
                <w:lang w:val="kk-KZ"/>
              </w:rPr>
              <w:t xml:space="preserve"> /  в чате </w:t>
            </w:r>
            <w:hyperlink r:id="rId7" w:history="1">
              <w:r w:rsidRPr="00DD7FEA">
                <w:rPr>
                  <w:rStyle w:val="a8"/>
                  <w:b w:val="0"/>
                  <w:bCs w:val="0"/>
                  <w:color w:val="auto"/>
                  <w:sz w:val="24"/>
                  <w:szCs w:val="24"/>
                </w:rPr>
                <w:t>WhatsApp</w:t>
              </w:r>
            </w:hyperlink>
            <w:r w:rsidRPr="00CD2EF6">
              <w:rPr>
                <w:bCs w:val="0"/>
              </w:rPr>
              <w:t>/</w:t>
            </w:r>
          </w:p>
        </w:tc>
      </w:tr>
      <w:tr w:rsidR="00D4371A" w:rsidRPr="00C85EB6" w14:paraId="1E861081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7A85518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963F3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A04661F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65CE62C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9AFD930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A2BD411" w14:textId="77777777" w:rsidR="00D4371A" w:rsidRPr="00CD2EF6" w:rsidRDefault="00D4371A" w:rsidP="00AB58A3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  <w:r w:rsidRPr="00645CDD">
              <w:t>Таможенные режимы товаров</w:t>
            </w:r>
          </w:p>
        </w:tc>
        <w:tc>
          <w:tcPr>
            <w:tcW w:w="342" w:type="pct"/>
          </w:tcPr>
          <w:p w14:paraId="6E734A8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7FFA37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052E041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515F984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5B60F4C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19AE669" w14:textId="77777777" w:rsidR="00D4371A" w:rsidRPr="00CD2EF6" w:rsidRDefault="00D4371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D4371A" w:rsidRPr="00D4371A" w14:paraId="4D68E6DA" w14:textId="77777777" w:rsidTr="0069643A">
        <w:trPr>
          <w:trHeight w:val="248"/>
        </w:trPr>
        <w:tc>
          <w:tcPr>
            <w:tcW w:w="343" w:type="pct"/>
            <w:vMerge/>
          </w:tcPr>
          <w:p w14:paraId="1833EDD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B384E2A" w14:textId="77777777" w:rsidR="00D4371A" w:rsidRPr="00CD2EF6" w:rsidRDefault="00D4371A" w:rsidP="009A7E5B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4.</w:t>
            </w:r>
            <w:r w:rsidRPr="00CD2EF6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Pr="00CD2EF6">
              <w:rPr>
                <w:lang w:val="kk-KZ"/>
              </w:rPr>
              <w:t xml:space="preserve"> </w:t>
            </w:r>
            <w:r w:rsidRPr="00645CDD">
              <w:t xml:space="preserve">Рассмотреть </w:t>
            </w:r>
            <w:r>
              <w:t>характерист.</w:t>
            </w:r>
            <w:r w:rsidRPr="00645CDD">
              <w:t xml:space="preserve"> и классиф</w:t>
            </w:r>
            <w:r>
              <w:t>-</w:t>
            </w:r>
            <w:r w:rsidRPr="00645CDD">
              <w:t>ю таможенных режимов. Раскрыть функции таможенных складов и магазинов беспошлинной торговли</w:t>
            </w:r>
          </w:p>
        </w:tc>
        <w:tc>
          <w:tcPr>
            <w:tcW w:w="342" w:type="pct"/>
          </w:tcPr>
          <w:p w14:paraId="5A1B5AC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6677577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0B6461A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50223B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5E20451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06A27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93DB1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6749DB99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-Решение задач  и обсуждение результатов ответов</w:t>
            </w:r>
          </w:p>
        </w:tc>
        <w:tc>
          <w:tcPr>
            <w:tcW w:w="816" w:type="pct"/>
          </w:tcPr>
          <w:p w14:paraId="177A645C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6B4029F8" w14:textId="77777777" w:rsidTr="0069643A">
        <w:trPr>
          <w:trHeight w:val="248"/>
        </w:trPr>
        <w:tc>
          <w:tcPr>
            <w:tcW w:w="343" w:type="pct"/>
          </w:tcPr>
          <w:p w14:paraId="4C6D1355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F8B916D" w14:textId="77777777" w:rsidR="00D4371A" w:rsidRPr="005E3D8B" w:rsidRDefault="00D4371A" w:rsidP="00E35B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3D8B">
              <w:rPr>
                <w:rFonts w:ascii="Times New Roman" w:hAnsi="Times New Roman" w:cs="Times New Roman"/>
                <w:b/>
                <w:lang w:val="kk-KZ"/>
              </w:rPr>
              <w:t xml:space="preserve">СРСП 2: </w:t>
            </w:r>
            <w:r w:rsidRPr="005E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защита СРС 1.</w:t>
            </w:r>
          </w:p>
          <w:p w14:paraId="7856CB80" w14:textId="77777777" w:rsidR="00D4371A" w:rsidRPr="00CD2EF6" w:rsidRDefault="00D4371A" w:rsidP="00CB0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2" w:type="pct"/>
          </w:tcPr>
          <w:p w14:paraId="34C9E397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402CD586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3083BF7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3DF134BE" w14:textId="77777777" w:rsidR="00D4371A" w:rsidRPr="00CD2EF6" w:rsidRDefault="00D4371A" w:rsidP="009E25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14:paraId="698137D6" w14:textId="77777777" w:rsidR="00D4371A" w:rsidRPr="00CD2EF6" w:rsidRDefault="00D4371A" w:rsidP="009E258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eastAsia="Calibri" w:hAnsi="Times New Roman" w:cs="Times New Roman"/>
              </w:rPr>
              <w:t>индивидуаль-ный проект, аналитичес-кий отчет и  презентация результатов</w:t>
            </w:r>
          </w:p>
        </w:tc>
        <w:tc>
          <w:tcPr>
            <w:tcW w:w="816" w:type="pct"/>
          </w:tcPr>
          <w:p w14:paraId="1D47EC47" w14:textId="77777777" w:rsidR="00D4371A" w:rsidRPr="00CD2EF6" w:rsidRDefault="00D4371A" w:rsidP="009E2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D4371A" w:rsidRPr="00C85EB6" w14:paraId="6D4A9496" w14:textId="77777777" w:rsidTr="0069643A">
        <w:trPr>
          <w:trHeight w:val="248"/>
        </w:trPr>
        <w:tc>
          <w:tcPr>
            <w:tcW w:w="343" w:type="pct"/>
            <w:vMerge w:val="restart"/>
          </w:tcPr>
          <w:p w14:paraId="1797088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439" w:type="pct"/>
          </w:tcPr>
          <w:p w14:paraId="182FF400" w14:textId="77777777" w:rsidR="00D4371A" w:rsidRPr="00CD2EF6" w:rsidRDefault="00D4371A" w:rsidP="004D4B47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 xml:space="preserve">5. Лекция-исследование. </w:t>
            </w:r>
            <w:r w:rsidR="000C4B52" w:rsidRPr="000C4B52">
              <w:t>Тарифное и нетарифное регулирование  внешнеэкономической деятельности</w:t>
            </w:r>
          </w:p>
        </w:tc>
        <w:tc>
          <w:tcPr>
            <w:tcW w:w="342" w:type="pct"/>
          </w:tcPr>
          <w:p w14:paraId="02B05143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412A1FBA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080FF8BE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67C65727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3F0A73F8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F0FD427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BD00F8" w14:paraId="01A6C215" w14:textId="77777777" w:rsidTr="00BD00F8">
        <w:trPr>
          <w:trHeight w:val="1487"/>
        </w:trPr>
        <w:tc>
          <w:tcPr>
            <w:tcW w:w="343" w:type="pct"/>
            <w:vMerge/>
          </w:tcPr>
          <w:p w14:paraId="6133361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AE7336" w14:textId="77777777" w:rsidR="000C4B52" w:rsidRPr="000C4B52" w:rsidRDefault="00D4371A" w:rsidP="000C4B52">
            <w:pPr>
              <w:pStyle w:val="ab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Pr="00645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Интерактивное семинарское занятие </w:t>
            </w:r>
            <w:r w:rsidR="000C4B52" w:rsidRPr="000C4B52">
              <w:rPr>
                <w:rFonts w:ascii="Times New Roman" w:hAnsi="Times New Roman"/>
                <w:lang w:val="kk-KZ"/>
              </w:rPr>
              <w:t>Методы государственного регулирования внешнеэкономической деятельности.</w:t>
            </w:r>
          </w:p>
          <w:p w14:paraId="33869F35" w14:textId="77777777" w:rsidR="000C4B52" w:rsidRPr="000C4B52" w:rsidRDefault="000C4B52" w:rsidP="000C4B52">
            <w:pPr>
              <w:pStyle w:val="ab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C4B52">
              <w:rPr>
                <w:rFonts w:ascii="Times New Roman" w:hAnsi="Times New Roman"/>
                <w:lang w:val="kk-KZ"/>
              </w:rPr>
              <w:t xml:space="preserve">1. Механизм государственного регулирования ВЭД и его элементы, их роль и значение. </w:t>
            </w:r>
          </w:p>
          <w:p w14:paraId="4E967DC2" w14:textId="77777777" w:rsidR="000C4B52" w:rsidRPr="000C4B52" w:rsidRDefault="000C4B52" w:rsidP="000C4B52">
            <w:pPr>
              <w:pStyle w:val="ab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C4B52">
              <w:rPr>
                <w:rFonts w:ascii="Times New Roman" w:hAnsi="Times New Roman"/>
                <w:lang w:val="kk-KZ"/>
              </w:rPr>
              <w:t xml:space="preserve">2. Современные тенденции таможенного регулирования внешнеэкономической деятельности. </w:t>
            </w:r>
          </w:p>
          <w:p w14:paraId="7E635C95" w14:textId="77777777" w:rsidR="00D4371A" w:rsidRPr="00645CDD" w:rsidRDefault="000C4B52" w:rsidP="000C4B52">
            <w:pPr>
              <w:pStyle w:val="ab"/>
              <w:tabs>
                <w:tab w:val="left" w:pos="8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B52">
              <w:rPr>
                <w:rFonts w:ascii="Times New Roman" w:hAnsi="Times New Roman"/>
                <w:lang w:val="kk-KZ"/>
              </w:rPr>
              <w:t>3. Границы и условия эффективного применения тарифных и нетарифных мер регулирования внешнеэкономической деятельности.</w:t>
            </w:r>
          </w:p>
        </w:tc>
        <w:tc>
          <w:tcPr>
            <w:tcW w:w="342" w:type="pct"/>
          </w:tcPr>
          <w:p w14:paraId="44E3A98E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6CEC75F0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67571B9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29891A9" w14:textId="77777777" w:rsidR="00D4371A" w:rsidRPr="00645CDD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645CDD">
              <w:rPr>
                <w:rFonts w:ascii="Times New Roman" w:hAnsi="Times New Roman" w:cs="Times New Roman"/>
              </w:rPr>
              <w:t>4</w:t>
            </w:r>
          </w:p>
          <w:p w14:paraId="5218D6DC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F7A74A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40D994E7" w14:textId="77777777" w:rsidR="00D4371A" w:rsidRPr="00CD2EF6" w:rsidRDefault="00D4371A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Индивидуальное контрольное задание</w:t>
            </w:r>
          </w:p>
        </w:tc>
        <w:tc>
          <w:tcPr>
            <w:tcW w:w="816" w:type="pct"/>
          </w:tcPr>
          <w:p w14:paraId="763245A5" w14:textId="77777777" w:rsidR="00D4371A" w:rsidRPr="00BD00F8" w:rsidRDefault="00D4371A">
            <w:pPr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загрузка студентами выполненного задания в СДО Moodlе</w:t>
            </w:r>
            <w:r>
              <w:rPr>
                <w:rFonts w:ascii="Times New Roman" w:hAnsi="Times New Roman" w:cs="Times New Roman"/>
                <w:lang w:val="kk-KZ"/>
              </w:rPr>
              <w:t xml:space="preserve"> асинхронно</w:t>
            </w:r>
          </w:p>
        </w:tc>
      </w:tr>
      <w:tr w:rsidR="00D4371A" w:rsidRPr="00CD2EF6" w14:paraId="6AA98BD2" w14:textId="77777777" w:rsidTr="005A1B7E">
        <w:trPr>
          <w:trHeight w:val="248"/>
        </w:trPr>
        <w:tc>
          <w:tcPr>
            <w:tcW w:w="3017" w:type="pct"/>
            <w:gridSpan w:val="6"/>
          </w:tcPr>
          <w:p w14:paraId="75704BE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701D10E5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261E121C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371A" w:rsidRPr="00CD2EF6" w14:paraId="2E904B1A" w14:textId="77777777" w:rsidTr="00D861AF">
        <w:trPr>
          <w:trHeight w:val="248"/>
        </w:trPr>
        <w:tc>
          <w:tcPr>
            <w:tcW w:w="5000" w:type="pct"/>
            <w:gridSpan w:val="9"/>
          </w:tcPr>
          <w:p w14:paraId="0565D45B" w14:textId="77777777" w:rsidR="00D4371A" w:rsidRPr="00CD2EF6" w:rsidRDefault="00D4371A" w:rsidP="0002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 – Аналитические инструменты </w:t>
            </w:r>
            <w:r>
              <w:rPr>
                <w:rFonts w:ascii="Times New Roman" w:hAnsi="Times New Roman" w:cs="Times New Roman"/>
                <w:b/>
                <w:lang w:val="kk-KZ"/>
              </w:rPr>
              <w:t>таможенного дела</w:t>
            </w:r>
          </w:p>
        </w:tc>
      </w:tr>
      <w:tr w:rsidR="00D4371A" w:rsidRPr="00CD2EF6" w14:paraId="622B6B93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709DE61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49091F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93C7E9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50D0E97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999D4DE" w14:textId="77777777" w:rsidR="00D4371A" w:rsidRPr="00CD2EF6" w:rsidRDefault="00D4371A" w:rsidP="003E7084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CD2EF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CD2EF6">
              <w:rPr>
                <w:rFonts w:ascii="Times New Roman" w:hAnsi="Times New Roman" w:cs="Times New Roman"/>
              </w:rPr>
              <w:t xml:space="preserve">. </w:t>
            </w:r>
            <w:r w:rsidRPr="003E7084">
              <w:rPr>
                <w:rFonts w:ascii="Times New Roman" w:hAnsi="Times New Roman" w:cs="Times New Roman"/>
                <w:sz w:val="24"/>
                <w:szCs w:val="24"/>
              </w:rPr>
              <w:t xml:space="preserve">Таможенные платежи и налоги. </w:t>
            </w:r>
          </w:p>
        </w:tc>
        <w:tc>
          <w:tcPr>
            <w:tcW w:w="342" w:type="pct"/>
          </w:tcPr>
          <w:p w14:paraId="1D8849E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1087E32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48215C6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2E1C49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A3F960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46BFEE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5E1E0A9A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189A25E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  <w:p w14:paraId="5826C39E" w14:textId="77777777" w:rsidR="00D4371A" w:rsidRPr="005E3D8B" w:rsidRDefault="00D4371A" w:rsidP="005E3D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в СДО </w:t>
            </w:r>
            <w:r w:rsidRPr="00CD2EF6">
              <w:rPr>
                <w:rFonts w:ascii="Times New Roman" w:hAnsi="Times New Roman" w:cs="Times New Roman"/>
                <w:lang w:val="en-US"/>
              </w:rPr>
              <w:t>Moodl</w:t>
            </w:r>
            <w:r w:rsidRPr="00CD2EF6">
              <w:rPr>
                <w:rFonts w:ascii="Times New Roman" w:hAnsi="Times New Roman" w:cs="Times New Roman"/>
              </w:rPr>
              <w:t>е</w:t>
            </w:r>
          </w:p>
        </w:tc>
      </w:tr>
      <w:tr w:rsidR="00D4371A" w:rsidRPr="00D4371A" w14:paraId="661BA5B1" w14:textId="77777777" w:rsidTr="0069643A">
        <w:trPr>
          <w:trHeight w:val="273"/>
        </w:trPr>
        <w:tc>
          <w:tcPr>
            <w:tcW w:w="343" w:type="pct"/>
            <w:vMerge/>
          </w:tcPr>
          <w:p w14:paraId="36CAC4D0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BED344F" w14:textId="77777777" w:rsidR="00D4371A" w:rsidRPr="00CD2EF6" w:rsidRDefault="00D4371A" w:rsidP="003166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6. Семинарское занятие-исследование. </w:t>
            </w:r>
            <w:r w:rsidRPr="003E7084">
              <w:rPr>
                <w:rFonts w:ascii="Times New Roman" w:hAnsi="Times New Roman" w:cs="Times New Roman"/>
                <w:sz w:val="24"/>
                <w:szCs w:val="24"/>
              </w:rPr>
              <w:t xml:space="preserve">Описать понятие и виды таможенных платежей, пошлин и сборов, видов </w:t>
            </w:r>
            <w:r w:rsidRPr="003E7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ставок таможенных платежей. Рассмотреть опред-ние таможенной стоимости товаров.</w:t>
            </w:r>
          </w:p>
        </w:tc>
        <w:tc>
          <w:tcPr>
            <w:tcW w:w="342" w:type="pct"/>
          </w:tcPr>
          <w:p w14:paraId="75FC7EE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14:paraId="729C892D" w14:textId="77777777" w:rsidR="00D4371A" w:rsidRPr="00CD2EF6" w:rsidRDefault="00D4371A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7A4784E5" w14:textId="77777777" w:rsidR="00D4371A" w:rsidRPr="00CD2EF6" w:rsidRDefault="00D4371A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14:paraId="24C247A5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C43418F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4B36E2C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A64E8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20266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6F0E1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597BA6B9" w14:textId="77777777" w:rsidR="00D4371A" w:rsidRPr="00CD2EF6" w:rsidRDefault="00D4371A" w:rsidP="000824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77B7ED68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85EB6" w14:paraId="6C96668F" w14:textId="77777777" w:rsidTr="005E3D8B">
        <w:trPr>
          <w:trHeight w:val="855"/>
        </w:trPr>
        <w:tc>
          <w:tcPr>
            <w:tcW w:w="343" w:type="pct"/>
            <w:vMerge w:val="restart"/>
          </w:tcPr>
          <w:p w14:paraId="4DB05B5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lastRenderedPageBreak/>
              <w:t>7</w:t>
            </w:r>
          </w:p>
        </w:tc>
        <w:tc>
          <w:tcPr>
            <w:tcW w:w="1439" w:type="pct"/>
          </w:tcPr>
          <w:p w14:paraId="01AC922A" w14:textId="77777777" w:rsidR="00D4371A" w:rsidRPr="00CD2EF6" w:rsidRDefault="00D4371A" w:rsidP="0031669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CD2EF6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Pr="00CD2EF6">
              <w:rPr>
                <w:rFonts w:ascii="Times New Roman" w:hAnsi="Times New Roman" w:cs="Times New Roman"/>
              </w:rPr>
              <w:t xml:space="preserve">. </w:t>
            </w:r>
            <w:r w:rsidR="00C85EB6" w:rsidRPr="00C85EB6">
              <w:rPr>
                <w:rFonts w:ascii="Times New Roman" w:hAnsi="Times New Roman" w:cs="Times New Roman"/>
                <w:sz w:val="24"/>
                <w:szCs w:val="24"/>
              </w:rPr>
              <w:t>Таможенная пошлина и таможенный тариф</w:t>
            </w:r>
          </w:p>
        </w:tc>
        <w:tc>
          <w:tcPr>
            <w:tcW w:w="342" w:type="pct"/>
          </w:tcPr>
          <w:p w14:paraId="54701745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6B398CE1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9DE8A47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096B870F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7D2905F0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9D5D0EF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0ABD2756" w14:textId="77777777" w:rsidR="00D4371A" w:rsidRPr="00CD2EF6" w:rsidRDefault="00D4371A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159ABECC" w14:textId="77777777" w:rsidR="00D4371A" w:rsidRPr="005E3D8B" w:rsidRDefault="00D4371A" w:rsidP="00B436B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вебинар в  MS Teams (Zoom )</w:t>
            </w:r>
          </w:p>
        </w:tc>
      </w:tr>
      <w:tr w:rsidR="00D4371A" w:rsidRPr="00D4371A" w14:paraId="7E673606" w14:textId="77777777" w:rsidTr="0069643A">
        <w:trPr>
          <w:trHeight w:val="273"/>
        </w:trPr>
        <w:tc>
          <w:tcPr>
            <w:tcW w:w="343" w:type="pct"/>
            <w:vMerge/>
          </w:tcPr>
          <w:p w14:paraId="60E95C9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39" w:type="pct"/>
          </w:tcPr>
          <w:p w14:paraId="73928C6F" w14:textId="77777777" w:rsidR="00D4371A" w:rsidRPr="00C85EB6" w:rsidRDefault="00D4371A" w:rsidP="00E21B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7. Семинарское занятие-исследование. </w:t>
            </w:r>
            <w:r w:rsidRPr="00183C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Рассмотреть и</w:t>
            </w:r>
            <w:r w:rsidRPr="00183C33">
              <w:rPr>
                <w:rFonts w:ascii="Times New Roman" w:hAnsi="Times New Roman" w:cs="Times New Roman"/>
                <w:sz w:val="24"/>
                <w:szCs w:val="24"/>
              </w:rPr>
              <w:t>счисление и уплату таможенных платежей и налогов. Описать контроль за уплатой таможенных платежей и налогов, льгот по таможенным платежам</w:t>
            </w:r>
            <w:r w:rsidRPr="00E21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5E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85EB6" w:rsidRPr="00B201F0">
              <w:rPr>
                <w:spacing w:val="-2"/>
              </w:rPr>
              <w:t>Таможенный тариф, его значение и принципы построения.</w:t>
            </w:r>
          </w:p>
        </w:tc>
        <w:tc>
          <w:tcPr>
            <w:tcW w:w="342" w:type="pct"/>
          </w:tcPr>
          <w:p w14:paraId="58226E44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3BED0EEE" w14:textId="77777777" w:rsidR="00D4371A" w:rsidRPr="00CD2EF6" w:rsidRDefault="00D4371A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0628D57" w14:textId="77777777" w:rsidR="00D4371A" w:rsidRPr="00CD2EF6" w:rsidRDefault="00D4371A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3.2</w:t>
            </w:r>
          </w:p>
        </w:tc>
        <w:tc>
          <w:tcPr>
            <w:tcW w:w="412" w:type="pct"/>
            <w:gridSpan w:val="2"/>
          </w:tcPr>
          <w:p w14:paraId="2FD50405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A07FD40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</w:rPr>
              <w:t>1</w:t>
            </w:r>
            <w:r w:rsidRPr="00CD2EF6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3F8B3407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57B7B9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302379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CDCF0B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618CBD06" w14:textId="77777777" w:rsidR="00D4371A" w:rsidRPr="00CD2EF6" w:rsidRDefault="00D4371A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6F3C7BD3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85EB6" w14:paraId="4E6D4798" w14:textId="77777777" w:rsidTr="0069643A">
        <w:tc>
          <w:tcPr>
            <w:tcW w:w="343" w:type="pct"/>
            <w:vMerge w:val="restart"/>
            <w:vAlign w:val="center"/>
          </w:tcPr>
          <w:p w14:paraId="5890856E" w14:textId="77777777" w:rsidR="00D4371A" w:rsidRPr="00CD2EF6" w:rsidRDefault="00D4371A" w:rsidP="00E6076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8</w:t>
            </w:r>
          </w:p>
          <w:p w14:paraId="3B5BB38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8038229" w14:textId="77777777" w:rsidR="00D4371A" w:rsidRPr="00CD2EF6" w:rsidRDefault="00D4371A" w:rsidP="006D5473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8. Лекция-визуализация.</w:t>
            </w:r>
            <w:r w:rsidRPr="00CD2EF6">
              <w:rPr>
                <w:sz w:val="22"/>
                <w:szCs w:val="22"/>
              </w:rPr>
              <w:t xml:space="preserve"> </w:t>
            </w:r>
            <w:r w:rsidR="00C85EB6" w:rsidRPr="00C85EB6">
              <w:t>Товарная номенклатура внешнеэкономической деятельности</w:t>
            </w:r>
          </w:p>
        </w:tc>
        <w:tc>
          <w:tcPr>
            <w:tcW w:w="342" w:type="pct"/>
          </w:tcPr>
          <w:p w14:paraId="49A52E3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0EBE81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532FBC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FF25AE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F957C8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4D6F427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15613CFC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156CF20E" w14:textId="77777777" w:rsidTr="0069643A">
        <w:tc>
          <w:tcPr>
            <w:tcW w:w="343" w:type="pct"/>
            <w:vMerge/>
            <w:vAlign w:val="center"/>
          </w:tcPr>
          <w:p w14:paraId="516066F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A5AD5E9" w14:textId="77777777" w:rsidR="00D4371A" w:rsidRPr="00C85EB6" w:rsidRDefault="00D4371A" w:rsidP="00C85EB6">
            <w:pPr>
              <w:pStyle w:val="ab"/>
              <w:spacing w:after="0" w:line="240" w:lineRule="auto"/>
              <w:jc w:val="both"/>
            </w:pPr>
            <w:r w:rsidRPr="00C36A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Семинарское занятие-консультация.</w:t>
            </w:r>
            <w:r w:rsidRPr="00CD2EF6">
              <w:t xml:space="preserve"> </w:t>
            </w:r>
            <w:r w:rsidR="00C85EB6">
              <w:rPr>
                <w:lang w:val="kk-KZ"/>
              </w:rPr>
              <w:t>Рассмотреть р</w:t>
            </w:r>
            <w:r w:rsidR="00C85EB6">
              <w:t>оль Товарной  номенклатуры внешнеэкономической деятельности в проведении внешнеторговых операций</w:t>
            </w:r>
            <w:r w:rsidR="00C85EB6">
              <w:rPr>
                <w:lang w:val="kk-KZ"/>
              </w:rPr>
              <w:t>;</w:t>
            </w:r>
            <w:r w:rsidR="00C85EB6">
              <w:t xml:space="preserve"> </w:t>
            </w:r>
            <w:r w:rsidR="00C85EB6">
              <w:rPr>
                <w:lang w:val="kk-KZ"/>
              </w:rPr>
              <w:t>х</w:t>
            </w:r>
            <w:r w:rsidR="00C85EB6">
              <w:t>арактеристик</w:t>
            </w:r>
            <w:r w:rsidR="00C85EB6">
              <w:rPr>
                <w:lang w:val="kk-KZ"/>
              </w:rPr>
              <w:t>у</w:t>
            </w:r>
            <w:r w:rsidR="00C85EB6">
              <w:t xml:space="preserve"> и структур</w:t>
            </w:r>
            <w:r w:rsidR="00C85EB6">
              <w:rPr>
                <w:lang w:val="kk-KZ"/>
              </w:rPr>
              <w:t>у</w:t>
            </w:r>
            <w:r w:rsidR="00C85EB6">
              <w:t xml:space="preserve"> Единой товарной номенклатуры внешнеэкономической деятельности Таможенного союза. </w:t>
            </w:r>
          </w:p>
        </w:tc>
        <w:tc>
          <w:tcPr>
            <w:tcW w:w="342" w:type="pct"/>
          </w:tcPr>
          <w:p w14:paraId="09CD571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2592C22F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0A303AB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7749A72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F9E0B69" w14:textId="77777777" w:rsidR="00D4371A" w:rsidRPr="00EC0A25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 w:rsidRPr="00EC0A25">
              <w:rPr>
                <w:rFonts w:ascii="Times New Roman" w:hAnsi="Times New Roman" w:cs="Times New Roman"/>
              </w:rPr>
              <w:t>4</w:t>
            </w:r>
          </w:p>
          <w:p w14:paraId="4D28946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8D15A4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80439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0DAE82E7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-подготовка  и защита презентации в группах не более 2-х студентов, устный опрос, умение аргументировать ответы</w:t>
            </w:r>
          </w:p>
        </w:tc>
        <w:tc>
          <w:tcPr>
            <w:tcW w:w="816" w:type="pct"/>
          </w:tcPr>
          <w:p w14:paraId="7AE0997B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09141213" w14:textId="77777777" w:rsidTr="00942DED">
        <w:trPr>
          <w:trHeight w:val="205"/>
        </w:trPr>
        <w:tc>
          <w:tcPr>
            <w:tcW w:w="343" w:type="pct"/>
            <w:vAlign w:val="center"/>
          </w:tcPr>
          <w:p w14:paraId="0F8ECBFF" w14:textId="77777777" w:rsidR="00D4371A" w:rsidRPr="00CD2EF6" w:rsidRDefault="00D4371A" w:rsidP="00942D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4349EFF" w14:textId="77777777" w:rsidR="00D4371A" w:rsidRPr="00DF0829" w:rsidRDefault="00D4371A" w:rsidP="00C01AC9">
            <w:pPr>
              <w:pStyle w:val="ab"/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0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СРСП 3.</w:t>
            </w:r>
            <w:r w:rsidRPr="00DF0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F0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2. </w:t>
            </w:r>
            <w:r w:rsidRPr="00DF0829">
              <w:rPr>
                <w:rFonts w:ascii="Times New Roman" w:hAnsi="Times New Roman" w:cs="Times New Roman"/>
                <w:sz w:val="24"/>
                <w:szCs w:val="24"/>
              </w:rPr>
              <w:t>Порядок, формы и правила декларирования таможенной стоимости товаров. Таможенная стоимость экспортируемых  товаров</w:t>
            </w:r>
          </w:p>
        </w:tc>
        <w:tc>
          <w:tcPr>
            <w:tcW w:w="342" w:type="pct"/>
          </w:tcPr>
          <w:p w14:paraId="21C480AB" w14:textId="77777777" w:rsidR="00D4371A" w:rsidRPr="00CD2EF6" w:rsidRDefault="00D4371A" w:rsidP="00942D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88E67B" w14:textId="77777777" w:rsidR="00D4371A" w:rsidRPr="00CD2EF6" w:rsidRDefault="00D4371A" w:rsidP="00942D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0FEC5AA" w14:textId="77777777" w:rsidR="00D4371A" w:rsidRPr="00CD2EF6" w:rsidRDefault="00D4371A" w:rsidP="00942D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8F1E174" w14:textId="77777777" w:rsidR="00D4371A" w:rsidRPr="00CD2EF6" w:rsidRDefault="00D4371A" w:rsidP="00942DE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4262D8B0" w14:textId="77777777" w:rsidR="00D4371A" w:rsidRPr="00CD2EF6" w:rsidRDefault="00D4371A" w:rsidP="00942D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51F9E98" w14:textId="77777777" w:rsidR="00D4371A" w:rsidRPr="00DD7FEA" w:rsidRDefault="00D4371A" w:rsidP="00942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онлайн-конс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D2EF6">
              <w:rPr>
                <w:rFonts w:ascii="Times New Roman" w:hAnsi="Times New Roman" w:cs="Times New Roman"/>
                <w:lang w:val="kk-KZ"/>
              </w:rPr>
              <w:t>я в MS Teams (Zoom)</w:t>
            </w:r>
            <w:r>
              <w:rPr>
                <w:rFonts w:ascii="Times New Roman" w:hAnsi="Times New Roman" w:cs="Times New Roman"/>
                <w:lang w:val="kk-KZ"/>
              </w:rPr>
              <w:t xml:space="preserve"> / 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в чате </w:t>
            </w:r>
            <w:hyperlink r:id="rId8" w:history="1">
              <w:r w:rsidRPr="00CD2EF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</w:hyperlink>
            <w:r w:rsidRPr="00CD2EF6">
              <w:rPr>
                <w:rFonts w:ascii="Times New Roman" w:hAnsi="Times New Roman" w:cs="Times New Roman"/>
                <w:bCs/>
              </w:rPr>
              <w:t>/</w:t>
            </w:r>
          </w:p>
        </w:tc>
      </w:tr>
      <w:tr w:rsidR="00D4371A" w:rsidRPr="00CD2EF6" w14:paraId="04F188E5" w14:textId="77777777" w:rsidTr="0069643A">
        <w:tc>
          <w:tcPr>
            <w:tcW w:w="343" w:type="pct"/>
            <w:vMerge w:val="restart"/>
            <w:vAlign w:val="center"/>
          </w:tcPr>
          <w:p w14:paraId="6206291C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39" w:type="pct"/>
          </w:tcPr>
          <w:p w14:paraId="2163F895" w14:textId="77777777" w:rsidR="00D4371A" w:rsidRPr="00CD2EF6" w:rsidRDefault="00D4371A" w:rsidP="00B436BA">
            <w:pPr>
              <w:pStyle w:val="a6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CD2EF6">
              <w:rPr>
                <w:b/>
                <w:sz w:val="22"/>
                <w:szCs w:val="22"/>
                <w:lang w:val="kk-KZ"/>
              </w:rPr>
              <w:t>9. Лекция-визуализация.</w:t>
            </w:r>
            <w:r w:rsidRPr="00CD2EF6">
              <w:rPr>
                <w:sz w:val="22"/>
                <w:szCs w:val="22"/>
              </w:rPr>
              <w:t xml:space="preserve"> </w:t>
            </w:r>
            <w:r w:rsidRPr="00A321ED">
              <w:t>Порядок перемещения товаров и транспортных средств через таможенную границу</w:t>
            </w:r>
          </w:p>
        </w:tc>
        <w:tc>
          <w:tcPr>
            <w:tcW w:w="342" w:type="pct"/>
          </w:tcPr>
          <w:p w14:paraId="134424B4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840C630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27FFED24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0393F6B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F42AE55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4C26D123" w14:textId="77777777" w:rsidR="00D4371A" w:rsidRPr="00CD2EF6" w:rsidRDefault="00D4371A" w:rsidP="00B436B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83218E4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1A3888" w14:paraId="07C95FF2" w14:textId="77777777" w:rsidTr="0069643A">
        <w:tc>
          <w:tcPr>
            <w:tcW w:w="343" w:type="pct"/>
            <w:vMerge/>
            <w:vAlign w:val="center"/>
          </w:tcPr>
          <w:p w14:paraId="411D7728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2711BB0" w14:textId="77777777" w:rsidR="00D4371A" w:rsidRPr="00CD3E7B" w:rsidRDefault="00D4371A" w:rsidP="000609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0829">
              <w:rPr>
                <w:rFonts w:ascii="Times New Roman" w:hAnsi="Times New Roman"/>
                <w:b/>
              </w:rPr>
              <w:t>9</w:t>
            </w:r>
            <w:r w:rsidRPr="00CD3E7B">
              <w:rPr>
                <w:rFonts w:ascii="Times New Roman" w:hAnsi="Times New Roman"/>
                <w:b/>
                <w:lang w:val="kk-KZ"/>
              </w:rPr>
              <w:t>.Интерактивное семинарское занятие.</w:t>
            </w:r>
            <w:r w:rsidRPr="00CD3E7B">
              <w:rPr>
                <w:rFonts w:ascii="Times New Roman" w:hAnsi="Times New Roman"/>
              </w:rPr>
              <w:t xml:space="preserve"> </w:t>
            </w:r>
            <w:r w:rsidR="00C85EB6" w:rsidRPr="00D7493B">
              <w:rPr>
                <w:rFonts w:ascii="Times New Roman" w:hAnsi="Times New Roman" w:cs="Times New Roman"/>
                <w:sz w:val="24"/>
                <w:szCs w:val="24"/>
              </w:rPr>
              <w:t>Описать по</w:t>
            </w:r>
            <w:r w:rsidR="00C85EB6">
              <w:rPr>
                <w:rFonts w:ascii="Times New Roman" w:hAnsi="Times New Roman" w:cs="Times New Roman"/>
                <w:sz w:val="24"/>
                <w:szCs w:val="24"/>
              </w:rPr>
              <w:t>рядок осуществления предварит-</w:t>
            </w:r>
            <w:r w:rsidR="00C85EB6" w:rsidRPr="00D7493B">
              <w:rPr>
                <w:rFonts w:ascii="Times New Roman" w:hAnsi="Times New Roman" w:cs="Times New Roman"/>
                <w:sz w:val="24"/>
                <w:szCs w:val="24"/>
              </w:rPr>
              <w:t>ных операций и п</w:t>
            </w:r>
            <w:r w:rsidR="00C85EB6">
              <w:rPr>
                <w:rFonts w:ascii="Times New Roman" w:hAnsi="Times New Roman" w:cs="Times New Roman"/>
                <w:sz w:val="24"/>
                <w:szCs w:val="24"/>
              </w:rPr>
              <w:t>редварит-</w:t>
            </w:r>
            <w:r w:rsidR="00C85EB6" w:rsidRPr="00D7493B">
              <w:rPr>
                <w:rFonts w:ascii="Times New Roman" w:hAnsi="Times New Roman" w:cs="Times New Roman"/>
                <w:sz w:val="24"/>
                <w:szCs w:val="24"/>
              </w:rPr>
              <w:t xml:space="preserve">го таможенного оформления. Рассмотреть </w:t>
            </w:r>
            <w:r w:rsidR="00C85EB6" w:rsidRPr="00D7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доставку товаров, транспортных средств и документов на них в таможенный орган</w:t>
            </w:r>
            <w:r w:rsidR="00C85EB6" w:rsidRPr="00D7493B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C85EB6" w:rsidRPr="00D7493B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</w:tc>
        <w:tc>
          <w:tcPr>
            <w:tcW w:w="342" w:type="pct"/>
          </w:tcPr>
          <w:p w14:paraId="684006D4" w14:textId="77777777" w:rsidR="00D4371A" w:rsidRPr="00CD3E7B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14:paraId="7B52CF53" w14:textId="77777777" w:rsidR="00D4371A" w:rsidRPr="001A3888" w:rsidRDefault="00D4371A" w:rsidP="001A3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t>ИД 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gridSpan w:val="2"/>
          </w:tcPr>
          <w:p w14:paraId="32E89AF7" w14:textId="77777777" w:rsidR="00D4371A" w:rsidRPr="001A3888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</w:tcPr>
          <w:p w14:paraId="208DBA4B" w14:textId="77777777" w:rsidR="00D4371A" w:rsidRPr="005A530C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55" w:type="pct"/>
          </w:tcPr>
          <w:p w14:paraId="78308A70" w14:textId="77777777" w:rsidR="00D4371A" w:rsidRPr="00CD3E7B" w:rsidRDefault="00D4371A" w:rsidP="0006094F">
            <w:pPr>
              <w:spacing w:after="0" w:line="240" w:lineRule="auto"/>
              <w:ind w:left="-130" w:right="-7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Индивидуальное контрольное задание</w:t>
            </w:r>
          </w:p>
        </w:tc>
        <w:tc>
          <w:tcPr>
            <w:tcW w:w="816" w:type="pct"/>
          </w:tcPr>
          <w:p w14:paraId="793BD78E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172F23EF" w14:textId="77777777" w:rsidTr="0069643A">
        <w:tc>
          <w:tcPr>
            <w:tcW w:w="343" w:type="pct"/>
            <w:vAlign w:val="center"/>
          </w:tcPr>
          <w:p w14:paraId="5372760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9276780" w14:textId="77777777" w:rsidR="00D4371A" w:rsidRDefault="00D4371A" w:rsidP="00300E80">
            <w:pPr>
              <w:pStyle w:val="a6"/>
              <w:spacing w:after="0"/>
              <w:ind w:left="0"/>
              <w:jc w:val="both"/>
              <w:rPr>
                <w:b/>
                <w:lang w:val="kk-KZ"/>
              </w:rPr>
            </w:pPr>
            <w:r w:rsidRPr="00300E80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4</w:t>
            </w:r>
            <w:r w:rsidRPr="00300E80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Защита СРС 2.</w:t>
            </w:r>
          </w:p>
          <w:p w14:paraId="27BA7BBC" w14:textId="77777777" w:rsidR="00D4371A" w:rsidRPr="00CD2EF6" w:rsidRDefault="00D4371A" w:rsidP="00300E80">
            <w:pPr>
              <w:pStyle w:val="a6"/>
              <w:spacing w:after="0"/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42" w:type="pct"/>
          </w:tcPr>
          <w:p w14:paraId="382993CB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2E17AAF0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5D058B02" w14:textId="77777777" w:rsidR="00D4371A" w:rsidRPr="00CD2EF6" w:rsidRDefault="00D4371A" w:rsidP="00B436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38B2B30E" w14:textId="77777777" w:rsidR="00D4371A" w:rsidRPr="00CD2EF6" w:rsidRDefault="00D4371A" w:rsidP="009E258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14:paraId="3A8BE612" w14:textId="77777777" w:rsidR="00D4371A" w:rsidRPr="00CD2EF6" w:rsidRDefault="00D4371A" w:rsidP="009E2587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eastAsia="Calibri" w:hAnsi="Times New Roman" w:cs="Times New Roman"/>
              </w:rPr>
              <w:t>индивидуаль-ный проект, аналитичес-кий отчет и  презентация результатов</w:t>
            </w:r>
          </w:p>
        </w:tc>
        <w:tc>
          <w:tcPr>
            <w:tcW w:w="816" w:type="pct"/>
          </w:tcPr>
          <w:p w14:paraId="24060D0B" w14:textId="77777777" w:rsidR="00D4371A" w:rsidRPr="00CD2EF6" w:rsidRDefault="00D4371A" w:rsidP="009E25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D4371A" w:rsidRPr="00CD2EF6" w14:paraId="2D124C88" w14:textId="77777777" w:rsidTr="0069643A">
        <w:trPr>
          <w:trHeight w:val="828"/>
        </w:trPr>
        <w:tc>
          <w:tcPr>
            <w:tcW w:w="343" w:type="pct"/>
            <w:vMerge w:val="restart"/>
          </w:tcPr>
          <w:p w14:paraId="06823F80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4DCAC367" w14:textId="77777777" w:rsidR="00D4371A" w:rsidRPr="00CD2EF6" w:rsidRDefault="00D4371A" w:rsidP="00704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Лекция-исследование.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="00C85EB6" w:rsidRPr="00C85EB6">
              <w:rPr>
                <w:rFonts w:ascii="Times New Roman" w:hAnsi="Times New Roman" w:cs="Times New Roman"/>
              </w:rPr>
              <w:t>Таможенная стоимость товара</w:t>
            </w:r>
            <w:r w:rsidR="00C85EB6">
              <w:rPr>
                <w:rFonts w:ascii="Times New Roman" w:hAnsi="Times New Roman" w:cs="Times New Roman"/>
                <w:lang w:val="kk-KZ"/>
              </w:rPr>
              <w:t>.</w:t>
            </w:r>
            <w:r w:rsidR="00C85EB6" w:rsidRPr="00C85EB6">
              <w:rPr>
                <w:rFonts w:ascii="Times New Roman" w:hAnsi="Times New Roman" w:cs="Times New Roman"/>
              </w:rPr>
              <w:t xml:space="preserve"> </w:t>
            </w:r>
            <w:r w:rsidR="00C85EB6" w:rsidRPr="00C85EB6">
              <w:rPr>
                <w:rFonts w:ascii="Times New Roman" w:hAnsi="Times New Roman" w:cs="Times New Roman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342" w:type="pct"/>
          </w:tcPr>
          <w:p w14:paraId="76B71F34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A351775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1D1D03A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92E0A0D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36446B6A" w14:textId="77777777" w:rsidR="00D4371A" w:rsidRPr="00CD2EF6" w:rsidRDefault="00D4371A" w:rsidP="003D64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9D9A16A" w14:textId="77777777" w:rsidR="00D4371A" w:rsidRPr="00C85EB6" w:rsidRDefault="00D4371A" w:rsidP="003D64C4">
            <w:pPr>
              <w:rPr>
                <w:rFonts w:ascii="Times New Roman" w:hAnsi="Times New Roman" w:cs="Times New Roman"/>
              </w:rPr>
            </w:pPr>
            <w:r w:rsidRPr="00C85EB6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вебинарв</w:t>
            </w:r>
            <w:r w:rsidRPr="00C85EB6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C85EB6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C85EB6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C85EB6"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D4371A" w:rsidRPr="00D4371A" w14:paraId="26FA29BF" w14:textId="77777777" w:rsidTr="0069643A">
        <w:trPr>
          <w:trHeight w:val="828"/>
        </w:trPr>
        <w:tc>
          <w:tcPr>
            <w:tcW w:w="343" w:type="pct"/>
            <w:vMerge/>
          </w:tcPr>
          <w:p w14:paraId="320EBBF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A4E0CA1" w14:textId="77777777" w:rsidR="00D4371A" w:rsidRPr="004452F7" w:rsidRDefault="00D4371A" w:rsidP="0070403E">
            <w:pPr>
              <w:pStyle w:val="ab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>Рассмотреть  понятие, зоны, виды и основные формы осуществления и порядок проведения таможенного контроля. Описать функции таможенных органов в сфере валютного контроля.</w:t>
            </w:r>
          </w:p>
        </w:tc>
        <w:tc>
          <w:tcPr>
            <w:tcW w:w="342" w:type="pct"/>
          </w:tcPr>
          <w:p w14:paraId="1F478024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150B9E1A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9BD07AF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63DCC646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7AF5574" w14:textId="77777777" w:rsidR="00D4371A" w:rsidRPr="00CD2EF6" w:rsidRDefault="00D4371A" w:rsidP="00AF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1</w:t>
            </w: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C6E1DCF" w14:textId="77777777" w:rsidR="00D4371A" w:rsidRPr="00CD2EF6" w:rsidRDefault="00D4371A" w:rsidP="003D64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777A396E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366B0E76" w14:textId="77777777" w:rsidTr="005A1B7E">
        <w:trPr>
          <w:trHeight w:val="335"/>
        </w:trPr>
        <w:tc>
          <w:tcPr>
            <w:tcW w:w="3017" w:type="pct"/>
            <w:gridSpan w:val="6"/>
          </w:tcPr>
          <w:p w14:paraId="662056B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bCs/>
              </w:rPr>
              <w:t>Р</w:t>
            </w:r>
            <w:r w:rsidRPr="00CD2EF6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CD2EF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CD2EF6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CD2E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01AC35A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693FD59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4371A" w:rsidRPr="00CD2EF6" w14:paraId="2F721E5B" w14:textId="77777777" w:rsidTr="00D861AF">
        <w:trPr>
          <w:trHeight w:val="335"/>
        </w:trPr>
        <w:tc>
          <w:tcPr>
            <w:tcW w:w="5000" w:type="pct"/>
            <w:gridSpan w:val="9"/>
          </w:tcPr>
          <w:p w14:paraId="44168827" w14:textId="77777777" w:rsidR="00D4371A" w:rsidRPr="00CD2EF6" w:rsidRDefault="00D4371A" w:rsidP="000253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D2EF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Контрольные функции таможенных органов</w:t>
            </w:r>
          </w:p>
        </w:tc>
      </w:tr>
      <w:tr w:rsidR="00D4371A" w:rsidRPr="00C85EB6" w14:paraId="63A9D239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480348E6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110701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EA97967" w14:textId="77777777" w:rsidR="00D4371A" w:rsidRPr="00CD2EF6" w:rsidRDefault="00D4371A" w:rsidP="007040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>Таможенный и валютный контроль</w:t>
            </w:r>
          </w:p>
        </w:tc>
        <w:tc>
          <w:tcPr>
            <w:tcW w:w="342" w:type="pct"/>
          </w:tcPr>
          <w:p w14:paraId="36A323BC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2B9EA96E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00D6BB67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8E01B1C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587CDFF5" w14:textId="77777777" w:rsidR="00D4371A" w:rsidRPr="00CD2EF6" w:rsidRDefault="00D4371A" w:rsidP="003D64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9A896B1" w14:textId="77777777" w:rsidR="00D4371A" w:rsidRPr="00CD2EF6" w:rsidRDefault="00D4371A" w:rsidP="003D64C4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407547E4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04F2D15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254C685" w14:textId="77777777" w:rsidR="00D4371A" w:rsidRPr="004452F7" w:rsidRDefault="00D4371A" w:rsidP="007A4BE6">
            <w:pPr>
              <w:pStyle w:val="ab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 понятие,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>, виды таможенно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экспертизы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сут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 xml:space="preserve">ь валютного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экспортного таможенного </w:t>
            </w:r>
            <w:r w:rsidRPr="004452F7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42" w:type="pct"/>
          </w:tcPr>
          <w:p w14:paraId="3950E210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6EFD627E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09B85E15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00FE0B19" w14:textId="77777777" w:rsidR="00D4371A" w:rsidRPr="00CD2EF6" w:rsidRDefault="00D4371A" w:rsidP="003D64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CFC6BCA" w14:textId="77777777" w:rsidR="00D4371A" w:rsidRPr="00CD2EF6" w:rsidRDefault="00D4371A" w:rsidP="00AF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1</w:t>
            </w: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6ABFF694" w14:textId="77777777" w:rsidR="00D4371A" w:rsidRPr="00CD2EF6" w:rsidRDefault="00D4371A" w:rsidP="003D64C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61637B12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0BE4B80C" w14:textId="77777777" w:rsidTr="0069643A">
        <w:tc>
          <w:tcPr>
            <w:tcW w:w="343" w:type="pct"/>
            <w:vMerge w:val="restart"/>
          </w:tcPr>
          <w:p w14:paraId="6E53D44F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04DCC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2967E5B" w14:textId="77777777" w:rsidR="00D4371A" w:rsidRPr="00CD2EF6" w:rsidRDefault="00D4371A" w:rsidP="00DD06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727A4E82" w14:textId="77777777" w:rsidR="00D4371A" w:rsidRPr="003500C0" w:rsidRDefault="00D4371A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3500C0">
              <w:rPr>
                <w:rFonts w:ascii="Times New Roman" w:hAnsi="Times New Roman" w:cs="Times New Roman"/>
                <w:b/>
                <w:lang w:val="kk-KZ"/>
              </w:rPr>
              <w:t>12.Классическая лекция.</w:t>
            </w:r>
          </w:p>
          <w:p w14:paraId="5922CF2E" w14:textId="77777777" w:rsidR="00D4371A" w:rsidRPr="003D64C4" w:rsidRDefault="00D4371A" w:rsidP="005871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64C4">
              <w:rPr>
                <w:rFonts w:ascii="Times New Roman" w:hAnsi="Times New Roman" w:cs="Times New Roman"/>
                <w:lang w:val="kk-KZ"/>
              </w:rPr>
              <w:t>Таможенная инфраструктура.</w:t>
            </w:r>
          </w:p>
        </w:tc>
        <w:tc>
          <w:tcPr>
            <w:tcW w:w="342" w:type="pct"/>
          </w:tcPr>
          <w:p w14:paraId="2772FE9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19DA965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1878468F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59379EA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45CDAB85" w14:textId="77777777" w:rsidR="00D4371A" w:rsidRPr="00CD2EF6" w:rsidRDefault="00D4371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E39D671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371A" w:rsidRPr="00D4371A" w14:paraId="75959ABF" w14:textId="77777777" w:rsidTr="0069643A">
        <w:tc>
          <w:tcPr>
            <w:tcW w:w="343" w:type="pct"/>
            <w:vMerge/>
          </w:tcPr>
          <w:p w14:paraId="607555BC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067020A" w14:textId="77777777" w:rsidR="00D4371A" w:rsidRDefault="00D4371A" w:rsidP="004452F7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Семинарское занятие- экспертное заключение.</w:t>
            </w:r>
          </w:p>
          <w:p w14:paraId="5AC5ECF5" w14:textId="77777777" w:rsidR="00D4371A" w:rsidRPr="00C657F7" w:rsidRDefault="00D4371A" w:rsidP="004452F7">
            <w:pPr>
              <w:pStyle w:val="ab"/>
              <w:spacing w:after="0" w:line="240" w:lineRule="auto"/>
              <w:jc w:val="both"/>
              <w:rPr>
                <w:sz w:val="24"/>
                <w:szCs w:val="24"/>
              </w:rPr>
            </w:pPr>
            <w:r w:rsidRPr="00C657F7">
              <w:rPr>
                <w:rFonts w:ascii="Times New Roman" w:hAnsi="Times New Roman" w:cs="Times New Roman"/>
                <w:lang w:val="kk-KZ"/>
              </w:rPr>
              <w:t>Рассмотреть понятие и элементы таможенной инфраструктуры в РК. Охарактеризовать развитие таможенной инфраструктуры в РК.</w:t>
            </w:r>
          </w:p>
        </w:tc>
        <w:tc>
          <w:tcPr>
            <w:tcW w:w="342" w:type="pct"/>
          </w:tcPr>
          <w:p w14:paraId="76205D19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EF6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52A09013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4C41CD0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29257B1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633AEC27" w14:textId="77777777" w:rsidR="00D4371A" w:rsidRPr="00CD2EF6" w:rsidRDefault="00D4371A" w:rsidP="00AF06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>1</w:t>
            </w:r>
            <w:r w:rsidRPr="00CD2EF6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66827F9D" w14:textId="77777777" w:rsidR="00D4371A" w:rsidRPr="00CD2EF6" w:rsidRDefault="00D4371A" w:rsidP="00E1754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 Решение задач  и обсуждение результатов ответов</w:t>
            </w:r>
          </w:p>
        </w:tc>
        <w:tc>
          <w:tcPr>
            <w:tcW w:w="816" w:type="pct"/>
          </w:tcPr>
          <w:p w14:paraId="37669602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2B76D21F" w14:textId="77777777" w:rsidTr="0069643A">
        <w:tc>
          <w:tcPr>
            <w:tcW w:w="343" w:type="pct"/>
            <w:vMerge/>
            <w:vAlign w:val="center"/>
          </w:tcPr>
          <w:p w14:paraId="075E914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1F8A01E" w14:textId="77777777" w:rsidR="00D4371A" w:rsidRPr="00C01AC9" w:rsidRDefault="00D4371A" w:rsidP="00C01AC9">
            <w:pPr>
              <w:pStyle w:val="a6"/>
              <w:spacing w:after="0"/>
              <w:ind w:left="0"/>
              <w:jc w:val="both"/>
              <w:rPr>
                <w:b/>
                <w:lang w:val="kk-KZ"/>
              </w:rPr>
            </w:pPr>
            <w:r w:rsidRPr="00300E80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5</w:t>
            </w:r>
            <w:r w:rsidRPr="00300E80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300E80">
              <w:rPr>
                <w:b/>
                <w:lang w:val="kk-KZ"/>
              </w:rPr>
              <w:t>Консультация</w:t>
            </w:r>
            <w:r>
              <w:rPr>
                <w:b/>
                <w:lang w:val="kk-KZ"/>
              </w:rPr>
              <w:t xml:space="preserve"> СРС 3:</w:t>
            </w:r>
            <w:r w:rsidRPr="002908F1">
              <w:t>Сущность и роль таможенного контроля в системе регламентир</w:t>
            </w:r>
            <w:r>
              <w:t>-</w:t>
            </w:r>
            <w:r w:rsidRPr="002908F1">
              <w:t>ния внешнеторговых операций</w:t>
            </w:r>
          </w:p>
        </w:tc>
        <w:tc>
          <w:tcPr>
            <w:tcW w:w="342" w:type="pct"/>
          </w:tcPr>
          <w:p w14:paraId="4A238FBD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514E34A1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045DEB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537D6D8A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0DE0324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6CF5C441" w14:textId="77777777" w:rsidR="00D4371A" w:rsidRPr="00CD2EF6" w:rsidRDefault="00D4371A" w:rsidP="00D43EB5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онлайн-конс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CD2EF6">
              <w:rPr>
                <w:rFonts w:ascii="Times New Roman" w:hAnsi="Times New Roman" w:cs="Times New Roman"/>
                <w:lang w:val="kk-KZ"/>
              </w:rPr>
              <w:t>я в (Zoom)</w:t>
            </w:r>
            <w:r>
              <w:rPr>
                <w:rFonts w:ascii="Times New Roman" w:hAnsi="Times New Roman" w:cs="Times New Roman"/>
                <w:lang w:val="kk-KZ"/>
              </w:rPr>
              <w:t xml:space="preserve"> / </w:t>
            </w:r>
            <w:r w:rsidRPr="00CD2EF6">
              <w:rPr>
                <w:rFonts w:ascii="Times New Roman" w:hAnsi="Times New Roman" w:cs="Times New Roman"/>
                <w:lang w:val="kk-KZ"/>
              </w:rPr>
              <w:t xml:space="preserve"> в чате </w:t>
            </w:r>
            <w:hyperlink r:id="rId9" w:history="1">
              <w:r w:rsidRPr="00CD2EF6">
                <w:rPr>
                  <w:rStyle w:val="a8"/>
                  <w:rFonts w:ascii="Times New Roman" w:hAnsi="Times New Roman" w:cs="Times New Roman"/>
                  <w:bCs/>
                  <w:color w:val="auto"/>
                </w:rPr>
                <w:t>WhatsApp</w:t>
              </w:r>
            </w:hyperlink>
            <w:r w:rsidRPr="00CD2EF6">
              <w:rPr>
                <w:rFonts w:ascii="Times New Roman" w:hAnsi="Times New Roman" w:cs="Times New Roman"/>
                <w:bCs/>
              </w:rPr>
              <w:t xml:space="preserve">/ </w:t>
            </w:r>
          </w:p>
        </w:tc>
      </w:tr>
      <w:tr w:rsidR="00D4371A" w:rsidRPr="00CD2EF6" w14:paraId="23B81C5B" w14:textId="77777777" w:rsidTr="0069643A">
        <w:tc>
          <w:tcPr>
            <w:tcW w:w="343" w:type="pct"/>
            <w:vMerge w:val="restart"/>
            <w:vAlign w:val="center"/>
          </w:tcPr>
          <w:p w14:paraId="0867C74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14:paraId="1055BF3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495B6E9" w14:textId="77777777" w:rsidR="00D4371A" w:rsidRPr="00CD2EF6" w:rsidRDefault="00D4371A" w:rsidP="00807F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Лекция-объяснение.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FF6366">
              <w:rPr>
                <w:rFonts w:ascii="Times New Roman" w:hAnsi="Times New Roman" w:cs="Times New Roman"/>
                <w:sz w:val="24"/>
                <w:szCs w:val="24"/>
              </w:rPr>
              <w:t>Декларирование товаров и транспортных средств</w:t>
            </w:r>
          </w:p>
        </w:tc>
        <w:tc>
          <w:tcPr>
            <w:tcW w:w="342" w:type="pct"/>
          </w:tcPr>
          <w:p w14:paraId="3E96F43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024C21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5D35F45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79EAC81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0A7C6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052A2A2" w14:textId="77777777" w:rsidR="00D4371A" w:rsidRPr="00CD2EF6" w:rsidRDefault="00D4371A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D35CAF6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20DC583B" w14:textId="77777777" w:rsidTr="0069643A">
        <w:tc>
          <w:tcPr>
            <w:tcW w:w="343" w:type="pct"/>
            <w:vMerge/>
            <w:vAlign w:val="center"/>
          </w:tcPr>
          <w:p w14:paraId="6924927E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4D7E5" w14:textId="77777777" w:rsidR="00D4371A" w:rsidRPr="00CD2EF6" w:rsidRDefault="00D4371A" w:rsidP="007F058C">
            <w:pPr>
              <w:tabs>
                <w:tab w:val="left" w:pos="0"/>
                <w:tab w:val="left" w:pos="33"/>
              </w:tabs>
              <w:spacing w:after="0" w:line="240" w:lineRule="auto"/>
              <w:ind w:right="-106" w:hanging="109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. Семинарское занятие-«чистая страница».</w:t>
            </w:r>
            <w:r w:rsidRPr="00CD2EF6">
              <w:rPr>
                <w:rFonts w:ascii="Times New Roman" w:hAnsi="Times New Roman" w:cs="Times New Roman"/>
              </w:rPr>
              <w:t xml:space="preserve"> </w:t>
            </w:r>
            <w:r w:rsidRPr="002137E3">
              <w:rPr>
                <w:rFonts w:ascii="Times New Roman" w:hAnsi="Times New Roman" w:cs="Times New Roman"/>
                <w:sz w:val="24"/>
                <w:szCs w:val="24"/>
              </w:rPr>
              <w:t>Охарактеризовать понятие таможенной декларации, ее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ание,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подачи и </w:t>
            </w:r>
            <w:r w:rsidRPr="002137E3">
              <w:rPr>
                <w:rFonts w:ascii="Times New Roman" w:hAnsi="Times New Roman" w:cs="Times New Roman"/>
                <w:sz w:val="24"/>
                <w:szCs w:val="24"/>
              </w:rPr>
              <w:t>принятия, документы,</w:t>
            </w:r>
            <w:r w:rsidRPr="002137E3">
              <w:rPr>
                <w:rFonts w:ascii="Times New Roman" w:hAnsi="Times New Roman" w:cs="Times New Roman"/>
                <w:sz w:val="24"/>
                <w:szCs w:val="24"/>
              </w:rPr>
              <w:tab/>
              <w:t>сопров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7E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137E3">
              <w:rPr>
                <w:rFonts w:ascii="Times New Roman" w:hAnsi="Times New Roman" w:cs="Times New Roman"/>
                <w:sz w:val="24"/>
                <w:szCs w:val="24"/>
              </w:rPr>
              <w:tab/>
              <w:t>таможенную декларацию.</w:t>
            </w:r>
          </w:p>
        </w:tc>
        <w:tc>
          <w:tcPr>
            <w:tcW w:w="342" w:type="pct"/>
          </w:tcPr>
          <w:p w14:paraId="29AB4A2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2B488B77" w14:textId="77777777" w:rsidR="00D4371A" w:rsidRPr="00CD2EF6" w:rsidRDefault="00D4371A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191B3125" w14:textId="77777777" w:rsidR="00D4371A" w:rsidRPr="00CD2EF6" w:rsidRDefault="00D4371A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433914E9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7FE3F885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67C20A43" w14:textId="77777777" w:rsidR="00D4371A" w:rsidRPr="00CD2EF6" w:rsidRDefault="00D4371A" w:rsidP="00B268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CD2EF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14:paraId="1A10A799" w14:textId="77777777" w:rsidR="00D4371A" w:rsidRPr="00CD2EF6" w:rsidRDefault="00D4371A" w:rsidP="002137E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-подготовка  и защита презентации, устный опрос, умение аргументировать ответы</w:t>
            </w:r>
          </w:p>
        </w:tc>
        <w:tc>
          <w:tcPr>
            <w:tcW w:w="816" w:type="pct"/>
          </w:tcPr>
          <w:p w14:paraId="0BFA6AB5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5209DD" w14:paraId="660E4DA5" w14:textId="77777777" w:rsidTr="0069643A">
        <w:tc>
          <w:tcPr>
            <w:tcW w:w="343" w:type="pct"/>
            <w:vAlign w:val="center"/>
          </w:tcPr>
          <w:p w14:paraId="403184EF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39" w:type="pct"/>
          </w:tcPr>
          <w:p w14:paraId="46C592D3" w14:textId="77777777" w:rsidR="00D4371A" w:rsidRPr="00555B63" w:rsidRDefault="00D4371A" w:rsidP="0006094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555B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6</w:t>
            </w:r>
            <w:r w:rsidRPr="00555B63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1502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3F0231">
              <w:rPr>
                <w:rFonts w:ascii="Times New Roman" w:hAnsi="Times New Roman"/>
                <w:sz w:val="24"/>
                <w:szCs w:val="24"/>
              </w:rPr>
              <w:t xml:space="preserve">рием </w:t>
            </w:r>
            <w:r w:rsidRPr="00150258">
              <w:rPr>
                <w:rFonts w:ascii="Times New Roman" w:hAnsi="Times New Roman"/>
                <w:b/>
                <w:sz w:val="24"/>
                <w:szCs w:val="24"/>
              </w:rPr>
              <w:t>СРС3.</w:t>
            </w:r>
          </w:p>
        </w:tc>
        <w:tc>
          <w:tcPr>
            <w:tcW w:w="342" w:type="pct"/>
          </w:tcPr>
          <w:p w14:paraId="249E85DD" w14:textId="77777777" w:rsidR="00D4371A" w:rsidRPr="00555B63" w:rsidRDefault="00D4371A" w:rsidP="0006094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1" w:type="pct"/>
          </w:tcPr>
          <w:p w14:paraId="7082479F" w14:textId="77777777" w:rsidR="00D4371A" w:rsidRPr="00555B63" w:rsidRDefault="00D4371A" w:rsidP="000609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5102A4E2" w14:textId="77777777" w:rsidR="00D4371A" w:rsidRPr="00555B63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14:paraId="6D7C5155" w14:textId="77777777" w:rsidR="00D4371A" w:rsidRPr="00555B63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14:paraId="554924E9" w14:textId="77777777" w:rsidR="00D4371A" w:rsidRPr="00555B63" w:rsidRDefault="00D4371A" w:rsidP="0006094F">
            <w:pPr>
              <w:spacing w:after="0" w:line="240" w:lineRule="auto"/>
              <w:ind w:left="-130"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14:paraId="7219E25F" w14:textId="77777777" w:rsidR="00D4371A" w:rsidRPr="00555B63" w:rsidRDefault="00D4371A" w:rsidP="0006094F">
            <w:pPr>
              <w:spacing w:after="0" w:line="240" w:lineRule="auto"/>
              <w:ind w:left="-130" w:right="-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B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онлайн-консультация в </w:t>
            </w:r>
            <w:r w:rsidRPr="008C224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8C2242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8C2242">
              <w:rPr>
                <w:rFonts w:ascii="Times New Roman" w:hAnsi="Times New Roman"/>
                <w:sz w:val="24"/>
                <w:szCs w:val="24"/>
              </w:rPr>
              <w:t>Skype</w:t>
            </w:r>
          </w:p>
        </w:tc>
      </w:tr>
      <w:tr w:rsidR="00D4371A" w:rsidRPr="00C85EB6" w14:paraId="698FEF78" w14:textId="77777777" w:rsidTr="0069643A">
        <w:tc>
          <w:tcPr>
            <w:tcW w:w="343" w:type="pct"/>
            <w:vMerge w:val="restart"/>
            <w:vAlign w:val="center"/>
          </w:tcPr>
          <w:p w14:paraId="4DC5ABF3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33627088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283D06B" w14:textId="77777777" w:rsidR="00D4371A" w:rsidRPr="00CD2EF6" w:rsidRDefault="00D4371A" w:rsidP="00DD06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4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. Интерактивная лекция. </w:t>
            </w:r>
            <w:r w:rsidRPr="00334EF1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таможенного  законодательства</w:t>
            </w:r>
          </w:p>
        </w:tc>
        <w:tc>
          <w:tcPr>
            <w:tcW w:w="342" w:type="pct"/>
          </w:tcPr>
          <w:p w14:paraId="75DF8FD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CD2EF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C9EAF7C" w14:textId="77777777" w:rsidR="00D4371A" w:rsidRPr="00CD2EF6" w:rsidRDefault="00D4371A" w:rsidP="004F5ED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12" w:type="pct"/>
            <w:gridSpan w:val="2"/>
          </w:tcPr>
          <w:p w14:paraId="0EBEE35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C2367E7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0555DBB8" w14:textId="77777777" w:rsidR="00D4371A" w:rsidRPr="00CD2EF6" w:rsidRDefault="00D4371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9DACA4E" w14:textId="77777777" w:rsidR="00D4371A" w:rsidRPr="00CD2EF6" w:rsidRDefault="00D4371A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CD2EF6" w14:paraId="0BFC675F" w14:textId="77777777" w:rsidTr="0069643A">
        <w:tc>
          <w:tcPr>
            <w:tcW w:w="343" w:type="pct"/>
            <w:vMerge/>
            <w:vAlign w:val="center"/>
          </w:tcPr>
          <w:p w14:paraId="51E2C654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3DF6866" w14:textId="77777777" w:rsidR="0006094F" w:rsidRPr="0006094F" w:rsidRDefault="00D4371A" w:rsidP="0006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14.</w:t>
            </w:r>
            <w:r w:rsidRPr="008C22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Интерактивное семинарское занятие.</w:t>
            </w:r>
            <w:r w:rsidRPr="008C2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94F" w:rsidRPr="0006094F">
              <w:rPr>
                <w:rFonts w:ascii="Times New Roman" w:hAnsi="Times New Roman"/>
                <w:lang w:val="kk-KZ"/>
              </w:rPr>
              <w:t>Правоохранительная деятельность таможенных органов</w:t>
            </w:r>
          </w:p>
          <w:p w14:paraId="2CB4C967" w14:textId="77777777" w:rsidR="0006094F" w:rsidRPr="0006094F" w:rsidRDefault="0006094F" w:rsidP="0006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6094F">
              <w:rPr>
                <w:rFonts w:ascii="Times New Roman" w:hAnsi="Times New Roman"/>
                <w:lang w:val="kk-KZ"/>
              </w:rPr>
              <w:t>Административные правонарушения против установленного порядка таможенного регулирования</w:t>
            </w:r>
          </w:p>
          <w:p w14:paraId="2E9F3EAC" w14:textId="77777777" w:rsidR="00D4371A" w:rsidRPr="008C2242" w:rsidRDefault="0006094F" w:rsidP="00060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094F">
              <w:rPr>
                <w:rFonts w:ascii="Times New Roman" w:hAnsi="Times New Roman"/>
                <w:lang w:val="kk-KZ"/>
              </w:rPr>
              <w:t>Контрабанда и иные преступления против установленного порядка таможенного регулирования</w:t>
            </w:r>
          </w:p>
        </w:tc>
        <w:tc>
          <w:tcPr>
            <w:tcW w:w="342" w:type="pct"/>
          </w:tcPr>
          <w:p w14:paraId="2E34268D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81" w:type="pct"/>
          </w:tcPr>
          <w:p w14:paraId="21B7AF70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8C224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ИД 5.1</w:t>
            </w:r>
          </w:p>
          <w:p w14:paraId="1ED228B7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8C224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ИД 5.2</w:t>
            </w:r>
          </w:p>
          <w:p w14:paraId="7F70C3D3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8C224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ИД 5.3</w:t>
            </w:r>
          </w:p>
          <w:p w14:paraId="24158392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8C224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2" w:type="pct"/>
            <w:gridSpan w:val="2"/>
          </w:tcPr>
          <w:p w14:paraId="68652CB6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2</w:t>
            </w:r>
          </w:p>
        </w:tc>
        <w:tc>
          <w:tcPr>
            <w:tcW w:w="412" w:type="pct"/>
          </w:tcPr>
          <w:p w14:paraId="0C71368F" w14:textId="77777777" w:rsidR="00D4371A" w:rsidRPr="008C2242" w:rsidRDefault="00D4371A" w:rsidP="0006094F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8C2242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14</w:t>
            </w:r>
          </w:p>
        </w:tc>
        <w:tc>
          <w:tcPr>
            <w:tcW w:w="755" w:type="pct"/>
          </w:tcPr>
          <w:p w14:paraId="6E46C9C3" w14:textId="77777777" w:rsidR="00D4371A" w:rsidRPr="008C2242" w:rsidRDefault="00D4371A" w:rsidP="0006094F">
            <w:pPr>
              <w:spacing w:after="0" w:line="240" w:lineRule="auto"/>
              <w:ind w:left="-130" w:right="-76"/>
              <w:rPr>
                <w:rFonts w:ascii="Times New Roman" w:hAnsi="Times New Roman"/>
                <w:sz w:val="24"/>
                <w:szCs w:val="24"/>
              </w:rPr>
            </w:pPr>
            <w:r w:rsidRPr="00CD3E7B"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Индивидуальное контрольное задание</w:t>
            </w:r>
          </w:p>
        </w:tc>
        <w:tc>
          <w:tcPr>
            <w:tcW w:w="816" w:type="pct"/>
          </w:tcPr>
          <w:p w14:paraId="2CB7386D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377D0612" w14:textId="77777777" w:rsidTr="0069643A">
        <w:tc>
          <w:tcPr>
            <w:tcW w:w="343" w:type="pct"/>
            <w:vAlign w:val="center"/>
          </w:tcPr>
          <w:p w14:paraId="6D165CB5" w14:textId="77777777" w:rsidR="00D4371A" w:rsidRPr="00CD2EF6" w:rsidRDefault="00D4371A" w:rsidP="0006094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DEF8A9C" w14:textId="77777777" w:rsidR="00D4371A" w:rsidRPr="004F685E" w:rsidRDefault="00D4371A" w:rsidP="0006094F">
            <w:pPr>
              <w:pStyle w:val="a6"/>
              <w:spacing w:after="0"/>
              <w:ind w:left="0"/>
              <w:jc w:val="both"/>
              <w:rPr>
                <w:b/>
              </w:rPr>
            </w:pPr>
            <w:r w:rsidRPr="00300E80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7</w:t>
            </w:r>
            <w:r w:rsidRPr="00300E80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Защита СРС 3</w:t>
            </w:r>
            <w:r>
              <w:rPr>
                <w:b/>
              </w:rPr>
              <w:t>.</w:t>
            </w:r>
          </w:p>
          <w:p w14:paraId="39A54A14" w14:textId="77777777" w:rsidR="00D4371A" w:rsidRPr="00CD2EF6" w:rsidRDefault="00D4371A" w:rsidP="0006094F">
            <w:pPr>
              <w:pStyle w:val="a6"/>
              <w:spacing w:after="0"/>
              <w:ind w:left="0"/>
              <w:jc w:val="both"/>
              <w:rPr>
                <w:b/>
                <w:lang w:val="kk-KZ"/>
              </w:rPr>
            </w:pPr>
          </w:p>
        </w:tc>
        <w:tc>
          <w:tcPr>
            <w:tcW w:w="342" w:type="pct"/>
          </w:tcPr>
          <w:p w14:paraId="1517BF14" w14:textId="77777777" w:rsidR="00D4371A" w:rsidRPr="00CD2EF6" w:rsidRDefault="00D4371A" w:rsidP="000609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B0A25A0" w14:textId="77777777" w:rsidR="00D4371A" w:rsidRPr="00CD2EF6" w:rsidRDefault="00D4371A" w:rsidP="000609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5F525047" w14:textId="77777777" w:rsidR="00D4371A" w:rsidRPr="00CD2EF6" w:rsidRDefault="00D4371A" w:rsidP="000609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3DE95DF" w14:textId="77777777" w:rsidR="00D4371A" w:rsidRPr="00CD2EF6" w:rsidRDefault="00D4371A" w:rsidP="0006094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30</w:t>
            </w:r>
          </w:p>
        </w:tc>
        <w:tc>
          <w:tcPr>
            <w:tcW w:w="755" w:type="pct"/>
          </w:tcPr>
          <w:p w14:paraId="3D28834C" w14:textId="77777777" w:rsidR="00D4371A" w:rsidRPr="00CD2EF6" w:rsidRDefault="00D4371A" w:rsidP="0006094F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eastAsia="Calibri" w:hAnsi="Times New Roman" w:cs="Times New Roman"/>
              </w:rPr>
              <w:t>индивидуаль-ный проект, аналитичес-кий отчет и  презентация результатов</w:t>
            </w:r>
          </w:p>
        </w:tc>
        <w:tc>
          <w:tcPr>
            <w:tcW w:w="816" w:type="pct"/>
          </w:tcPr>
          <w:p w14:paraId="5641DB0B" w14:textId="77777777" w:rsidR="00D4371A" w:rsidRPr="00CD2EF6" w:rsidRDefault="00D4371A" w:rsidP="00060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lang w:val="kk-KZ"/>
              </w:rPr>
              <w:t xml:space="preserve">загрузка студентами выполненного задания в СДО Moodlе </w:t>
            </w:r>
          </w:p>
        </w:tc>
      </w:tr>
      <w:tr w:rsidR="00D4371A" w:rsidRPr="00C85EB6" w14:paraId="0D3B2F8C" w14:textId="77777777" w:rsidTr="0069643A">
        <w:tc>
          <w:tcPr>
            <w:tcW w:w="343" w:type="pct"/>
            <w:vAlign w:val="center"/>
          </w:tcPr>
          <w:p w14:paraId="525EA88B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39" w:type="pct"/>
          </w:tcPr>
          <w:p w14:paraId="1474CBB1" w14:textId="77777777" w:rsidR="00D4371A" w:rsidRPr="00CD2EF6" w:rsidRDefault="00D4371A" w:rsidP="00DD0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 xml:space="preserve">. Интерактивная лекция. </w:t>
            </w:r>
            <w:r w:rsidRPr="00CD51B9">
              <w:rPr>
                <w:rFonts w:ascii="Times New Roman" w:hAnsi="Times New Roman" w:cs="Times New Roman"/>
                <w:sz w:val="24"/>
                <w:szCs w:val="24"/>
              </w:rPr>
              <w:t>Международно-правовое сотрудничество в таможенной сфере</w:t>
            </w:r>
          </w:p>
        </w:tc>
        <w:tc>
          <w:tcPr>
            <w:tcW w:w="342" w:type="pct"/>
          </w:tcPr>
          <w:p w14:paraId="5FB70E0E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CD2EF6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7" w:type="pct"/>
            <w:gridSpan w:val="2"/>
          </w:tcPr>
          <w:p w14:paraId="0CA3173D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</w:tc>
        <w:tc>
          <w:tcPr>
            <w:tcW w:w="406" w:type="pct"/>
          </w:tcPr>
          <w:p w14:paraId="67BF4511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FC98913" w14:textId="77777777" w:rsidR="00D4371A" w:rsidRPr="00CD2EF6" w:rsidRDefault="00D4371A" w:rsidP="00E1754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619C66F5" w14:textId="77777777" w:rsidR="00D4371A" w:rsidRPr="00CD2EF6" w:rsidRDefault="00D4371A" w:rsidP="00E17549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826A2AA" w14:textId="77777777" w:rsidR="00D4371A" w:rsidRPr="00CD2EF6" w:rsidRDefault="00D4371A" w:rsidP="00E17549">
            <w:pPr>
              <w:rPr>
                <w:rFonts w:ascii="Times New Roman" w:hAnsi="Times New Roman" w:cs="Times New Roman"/>
                <w:lang w:val="en-US"/>
              </w:rPr>
            </w:pPr>
            <w:r w:rsidRPr="00CD2EF6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7D2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CD2EF6">
              <w:rPr>
                <w:rFonts w:ascii="Times New Roman" w:hAnsi="Times New Roman" w:cs="Times New Roman"/>
                <w:lang w:val="en-US"/>
              </w:rPr>
              <w:t xml:space="preserve">  MS Teams (Zoom )</w:t>
            </w:r>
          </w:p>
        </w:tc>
      </w:tr>
      <w:tr w:rsidR="00D4371A" w:rsidRPr="00D4371A" w14:paraId="2B5D0C1D" w14:textId="77777777" w:rsidTr="0069643A">
        <w:tc>
          <w:tcPr>
            <w:tcW w:w="343" w:type="pct"/>
            <w:vAlign w:val="center"/>
          </w:tcPr>
          <w:p w14:paraId="329BD4E4" w14:textId="77777777" w:rsidR="00D4371A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F43102A" w14:textId="77777777" w:rsidR="00D4371A" w:rsidRPr="000E3E90" w:rsidRDefault="00D4371A" w:rsidP="0021434E">
            <w:pPr>
              <w:pStyle w:val="ab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</w:t>
            </w:r>
            <w:r w:rsidRPr="00CD2EF6">
              <w:rPr>
                <w:rFonts w:ascii="Times New Roman" w:hAnsi="Times New Roman" w:cs="Times New Roman"/>
                <w:b/>
                <w:lang w:val="kk-KZ"/>
              </w:rPr>
              <w:t>Интерактивное семинарское занятие.</w:t>
            </w:r>
            <w:r w:rsidRPr="00214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Рассмотреть м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еждународно-правовое</w:t>
            </w:r>
            <w:r w:rsidRPr="002143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  <w:r w:rsidRPr="002143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тамож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143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отношений 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государств в мировом</w:t>
            </w:r>
            <w:r w:rsidRPr="0021434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сообществе. Описать таможенное регулирование в рамках</w:t>
            </w:r>
            <w:r w:rsidRPr="0021434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1434E">
              <w:rPr>
                <w:rFonts w:ascii="Times New Roman" w:hAnsi="Times New Roman" w:cs="Times New Roman"/>
                <w:sz w:val="24"/>
                <w:szCs w:val="24"/>
              </w:rPr>
              <w:t>ЕврАзЭС.</w:t>
            </w:r>
          </w:p>
        </w:tc>
        <w:tc>
          <w:tcPr>
            <w:tcW w:w="342" w:type="pct"/>
          </w:tcPr>
          <w:p w14:paraId="6ACFCCDC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7" w:type="pct"/>
            <w:gridSpan w:val="2"/>
          </w:tcPr>
          <w:p w14:paraId="40F2F734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ИД 5.2.</w:t>
            </w:r>
          </w:p>
        </w:tc>
        <w:tc>
          <w:tcPr>
            <w:tcW w:w="406" w:type="pct"/>
          </w:tcPr>
          <w:p w14:paraId="4402534B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8423013" w14:textId="77777777" w:rsidR="00D4371A" w:rsidRPr="00CD2EF6" w:rsidRDefault="00D4371A" w:rsidP="00E35B8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en-US"/>
              </w:rPr>
            </w:pPr>
            <w:r w:rsidRPr="00CD2EF6">
              <w:rPr>
                <w:rFonts w:ascii="Times New Roman" w:hAnsi="Times New Roman" w:cs="Times New Roman"/>
                <w:caps/>
                <w:lang w:val="kk-KZ"/>
              </w:rPr>
              <w:t>1</w:t>
            </w:r>
            <w:r w:rsidRPr="00CD2EF6">
              <w:rPr>
                <w:rFonts w:ascii="Times New Roman" w:hAnsi="Times New Roman" w:cs="Times New Roman"/>
                <w:caps/>
                <w:lang w:val="en-US"/>
              </w:rPr>
              <w:t>4</w:t>
            </w:r>
          </w:p>
        </w:tc>
        <w:tc>
          <w:tcPr>
            <w:tcW w:w="755" w:type="pct"/>
          </w:tcPr>
          <w:p w14:paraId="0E3B1BDA" w14:textId="77777777" w:rsidR="00D4371A" w:rsidRPr="00CD2EF6" w:rsidRDefault="00D4371A" w:rsidP="00E35B86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0CA83099" w14:textId="77777777" w:rsidR="00D4371A" w:rsidRPr="00D4371A" w:rsidRDefault="00D4371A" w:rsidP="0006094F">
            <w:pPr>
              <w:rPr>
                <w:rFonts w:ascii="Times New Roman" w:hAnsi="Times New Roman" w:cs="Times New Roman"/>
              </w:rPr>
            </w:pPr>
            <w:r w:rsidRPr="00D4371A">
              <w:rPr>
                <w:rFonts w:ascii="Times New Roman" w:hAnsi="Times New Roman" w:cs="Times New Roman"/>
              </w:rPr>
              <w:t xml:space="preserve">- </w:t>
            </w:r>
            <w:r w:rsidRPr="00CD2EF6">
              <w:rPr>
                <w:rFonts w:ascii="Times New Roman" w:hAnsi="Times New Roman" w:cs="Times New Roman"/>
              </w:rPr>
              <w:t>вебинар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</w:rPr>
              <w:t>в</w:t>
            </w:r>
            <w:r w:rsidRPr="00D4371A">
              <w:rPr>
                <w:rFonts w:ascii="Times New Roman" w:hAnsi="Times New Roman" w:cs="Times New Roman"/>
              </w:rPr>
              <w:t xml:space="preserve">  </w:t>
            </w:r>
            <w:r w:rsidRPr="00CD2EF6">
              <w:rPr>
                <w:rFonts w:ascii="Times New Roman" w:hAnsi="Times New Roman" w:cs="Times New Roman"/>
                <w:lang w:val="en-US"/>
              </w:rPr>
              <w:t>MS</w:t>
            </w:r>
            <w:r w:rsidRPr="00D4371A">
              <w:rPr>
                <w:rFonts w:ascii="Times New Roman" w:hAnsi="Times New Roman" w:cs="Times New Roman"/>
              </w:rPr>
              <w:t xml:space="preserve"> </w:t>
            </w:r>
            <w:r w:rsidRPr="00CD2EF6">
              <w:rPr>
                <w:rFonts w:ascii="Times New Roman" w:hAnsi="Times New Roman" w:cs="Times New Roman"/>
                <w:lang w:val="en-US"/>
              </w:rPr>
              <w:t>Teams</w:t>
            </w:r>
            <w:r w:rsidRPr="00D4371A">
              <w:rPr>
                <w:rFonts w:ascii="Times New Roman" w:hAnsi="Times New Roman" w:cs="Times New Roman"/>
              </w:rPr>
              <w:t xml:space="preserve"> (</w:t>
            </w:r>
            <w:r w:rsidRPr="00CD2EF6">
              <w:rPr>
                <w:rFonts w:ascii="Times New Roman" w:hAnsi="Times New Roman" w:cs="Times New Roman"/>
                <w:lang w:val="en-US"/>
              </w:rPr>
              <w:t>Zoom</w:t>
            </w:r>
            <w:r w:rsidRPr="00D4371A">
              <w:rPr>
                <w:rFonts w:ascii="Times New Roman" w:hAnsi="Times New Roman" w:cs="Times New Roman"/>
              </w:rPr>
              <w:t xml:space="preserve"> ) </w:t>
            </w:r>
            <w:r>
              <w:rPr>
                <w:rFonts w:ascii="Times New Roman" w:hAnsi="Times New Roman" w:cs="Times New Roman"/>
              </w:rPr>
              <w:t>синхронно и асинхронно</w:t>
            </w:r>
          </w:p>
        </w:tc>
      </w:tr>
      <w:tr w:rsidR="00D4371A" w:rsidRPr="00CD2EF6" w14:paraId="5514BE97" w14:textId="77777777" w:rsidTr="0069643A">
        <w:tc>
          <w:tcPr>
            <w:tcW w:w="3017" w:type="pct"/>
            <w:gridSpan w:val="6"/>
            <w:vAlign w:val="center"/>
          </w:tcPr>
          <w:p w14:paraId="2BA686A8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2E88B7DE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4E029B83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D4371A" w:rsidRPr="00CD2EF6" w14:paraId="313AE834" w14:textId="77777777" w:rsidTr="0069643A">
        <w:tc>
          <w:tcPr>
            <w:tcW w:w="3017" w:type="pct"/>
            <w:gridSpan w:val="6"/>
          </w:tcPr>
          <w:p w14:paraId="17E08412" w14:textId="77777777" w:rsidR="00D4371A" w:rsidRPr="00CD2EF6" w:rsidRDefault="00D4371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B375885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CD2EF6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354B9FB6" w14:textId="77777777" w:rsidR="00D4371A" w:rsidRPr="00CD2EF6" w:rsidRDefault="00D4371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3BEAD9A0" w14:textId="77777777" w:rsidR="003E1E0B" w:rsidRPr="00CD2EF6" w:rsidRDefault="003E1E0B" w:rsidP="006D5473">
      <w:pPr>
        <w:spacing w:after="0" w:line="240" w:lineRule="auto"/>
        <w:rPr>
          <w:rFonts w:ascii="Times New Roman" w:hAnsi="Times New Roman" w:cs="Times New Roman"/>
        </w:rPr>
      </w:pPr>
    </w:p>
    <w:p w14:paraId="3BAB9496" w14:textId="77777777" w:rsidR="008E1A4D" w:rsidRPr="00CD2EF6" w:rsidRDefault="008E1A4D" w:rsidP="008E1A4D">
      <w:pPr>
        <w:spacing w:after="0" w:line="240" w:lineRule="auto"/>
        <w:rPr>
          <w:rFonts w:ascii="Times New Roman" w:hAnsi="Times New Roman" w:cs="Times New Roman"/>
        </w:rPr>
      </w:pPr>
    </w:p>
    <w:p w14:paraId="40700094" w14:textId="77777777" w:rsidR="00F5326B" w:rsidRPr="008C2242" w:rsidRDefault="00F5326B" w:rsidP="00F5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30F8D" w14:textId="77777777" w:rsidR="00F5326B" w:rsidRPr="008C2242" w:rsidRDefault="00F5326B" w:rsidP="00F5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242">
        <w:rPr>
          <w:rFonts w:ascii="Times New Roman" w:hAnsi="Times New Roman"/>
          <w:sz w:val="24"/>
          <w:szCs w:val="24"/>
        </w:rPr>
        <w:lastRenderedPageBreak/>
        <w:t xml:space="preserve">Заведующий кафедрой, к.э.н., доктор </w:t>
      </w:r>
      <w:r w:rsidRPr="008C2242">
        <w:rPr>
          <w:rFonts w:ascii="Times New Roman" w:hAnsi="Times New Roman"/>
          <w:sz w:val="24"/>
          <w:szCs w:val="24"/>
          <w:lang w:val="en-US"/>
        </w:rPr>
        <w:t>PhD</w:t>
      </w:r>
      <w:r w:rsidRPr="008C224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C2242">
        <w:rPr>
          <w:rFonts w:ascii="Times New Roman" w:hAnsi="Times New Roman"/>
          <w:sz w:val="24"/>
          <w:szCs w:val="24"/>
        </w:rPr>
        <w:t>Нурмагамбетова А.З.</w:t>
      </w:r>
      <w:r w:rsidRPr="008C2242">
        <w:rPr>
          <w:rFonts w:ascii="Times New Roman" w:hAnsi="Times New Roman"/>
          <w:sz w:val="24"/>
          <w:szCs w:val="24"/>
        </w:rPr>
        <w:tab/>
      </w:r>
      <w:r w:rsidRPr="008C2242">
        <w:rPr>
          <w:rFonts w:ascii="Times New Roman" w:hAnsi="Times New Roman"/>
          <w:sz w:val="24"/>
          <w:szCs w:val="24"/>
        </w:rPr>
        <w:tab/>
      </w:r>
      <w:r w:rsidRPr="008C2242">
        <w:rPr>
          <w:rFonts w:ascii="Times New Roman" w:hAnsi="Times New Roman"/>
          <w:sz w:val="24"/>
          <w:szCs w:val="24"/>
        </w:rPr>
        <w:tab/>
      </w:r>
      <w:r w:rsidRPr="008C2242">
        <w:rPr>
          <w:rFonts w:ascii="Times New Roman" w:hAnsi="Times New Roman"/>
          <w:sz w:val="24"/>
          <w:szCs w:val="24"/>
        </w:rPr>
        <w:tab/>
        <w:t xml:space="preserve">               </w:t>
      </w:r>
    </w:p>
    <w:p w14:paraId="73084945" w14:textId="77777777" w:rsidR="00F5326B" w:rsidRPr="00B01187" w:rsidRDefault="00F5326B" w:rsidP="00F532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C2242">
        <w:rPr>
          <w:rFonts w:ascii="Times New Roman" w:hAnsi="Times New Roman"/>
          <w:sz w:val="24"/>
          <w:szCs w:val="24"/>
        </w:rPr>
        <w:t>Лектор,</w:t>
      </w:r>
      <w:r w:rsidR="00B01187">
        <w:rPr>
          <w:rFonts w:ascii="Times New Roman" w:hAnsi="Times New Roman"/>
          <w:sz w:val="24"/>
          <w:szCs w:val="24"/>
        </w:rPr>
        <w:t xml:space="preserve"> доктор</w:t>
      </w:r>
      <w:r w:rsidRPr="008C2242">
        <w:rPr>
          <w:rFonts w:ascii="Times New Roman" w:hAnsi="Times New Roman"/>
          <w:sz w:val="24"/>
          <w:szCs w:val="24"/>
        </w:rPr>
        <w:t xml:space="preserve"> </w:t>
      </w:r>
      <w:r w:rsidR="00B01187">
        <w:rPr>
          <w:rFonts w:ascii="Times New Roman" w:hAnsi="Times New Roman"/>
          <w:sz w:val="24"/>
          <w:szCs w:val="24"/>
        </w:rPr>
        <w:t>PhD</w:t>
      </w:r>
      <w:r w:rsidR="00B01187">
        <w:rPr>
          <w:rFonts w:ascii="Times New Roman" w:hAnsi="Times New Roman"/>
          <w:sz w:val="24"/>
          <w:szCs w:val="24"/>
          <w:lang w:val="en-US"/>
        </w:rPr>
        <w:t>,</w:t>
      </w:r>
      <w:r w:rsidR="00B01187">
        <w:rPr>
          <w:rFonts w:ascii="Times New Roman" w:hAnsi="Times New Roman"/>
          <w:sz w:val="24"/>
          <w:szCs w:val="24"/>
        </w:rPr>
        <w:t xml:space="preserve"> </w:t>
      </w:r>
      <w:r w:rsidR="00B01187">
        <w:rPr>
          <w:rFonts w:ascii="Times New Roman" w:hAnsi="Times New Roman"/>
          <w:sz w:val="24"/>
          <w:szCs w:val="24"/>
          <w:lang w:val="kk-KZ"/>
        </w:rPr>
        <w:t>доцент</w:t>
      </w:r>
      <w:r w:rsidR="00B01187">
        <w:rPr>
          <w:rFonts w:ascii="Times New Roman" w:hAnsi="Times New Roman"/>
          <w:sz w:val="24"/>
          <w:szCs w:val="24"/>
        </w:rPr>
        <w:t xml:space="preserve"> </w:t>
      </w:r>
      <w:r w:rsidRPr="008C224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01187">
        <w:rPr>
          <w:rFonts w:ascii="Times New Roman" w:hAnsi="Times New Roman"/>
          <w:sz w:val="24"/>
          <w:szCs w:val="24"/>
        </w:rPr>
        <w:t xml:space="preserve">                 </w:t>
      </w:r>
      <w:r w:rsidR="00B01187">
        <w:rPr>
          <w:rFonts w:ascii="Times New Roman" w:hAnsi="Times New Roman"/>
          <w:sz w:val="24"/>
          <w:szCs w:val="24"/>
          <w:lang w:val="kk-KZ"/>
        </w:rPr>
        <w:t>Бахыт Е.Б.</w:t>
      </w:r>
    </w:p>
    <w:p w14:paraId="1FEFCCFC" w14:textId="77777777" w:rsidR="00B1322E" w:rsidRPr="00CD2EF6" w:rsidRDefault="00B1322E" w:rsidP="00F532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322E" w:rsidRPr="00CD2EF6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 New Roman Полужирный Курс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16313"/>
    <w:multiLevelType w:val="hybridMultilevel"/>
    <w:tmpl w:val="200A751A"/>
    <w:lvl w:ilvl="0" w:tplc="C7B4EF28">
      <w:start w:val="1"/>
      <w:numFmt w:val="bullet"/>
      <w:lvlText w:val="-"/>
      <w:lvlJc w:val="left"/>
      <w:pPr>
        <w:ind w:left="11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AE0F3A">
      <w:start w:val="1"/>
      <w:numFmt w:val="bullet"/>
      <w:lvlText w:val="•"/>
      <w:lvlJc w:val="left"/>
      <w:pPr>
        <w:ind w:left="1094" w:hanging="291"/>
      </w:pPr>
      <w:rPr>
        <w:rFonts w:hint="default"/>
      </w:rPr>
    </w:lvl>
    <w:lvl w:ilvl="2" w:tplc="94109A0C">
      <w:start w:val="1"/>
      <w:numFmt w:val="bullet"/>
      <w:lvlText w:val="•"/>
      <w:lvlJc w:val="left"/>
      <w:pPr>
        <w:ind w:left="2069" w:hanging="291"/>
      </w:pPr>
      <w:rPr>
        <w:rFonts w:hint="default"/>
      </w:rPr>
    </w:lvl>
    <w:lvl w:ilvl="3" w:tplc="588EC0DE">
      <w:start w:val="1"/>
      <w:numFmt w:val="bullet"/>
      <w:lvlText w:val="•"/>
      <w:lvlJc w:val="left"/>
      <w:pPr>
        <w:ind w:left="3043" w:hanging="291"/>
      </w:pPr>
      <w:rPr>
        <w:rFonts w:hint="default"/>
      </w:rPr>
    </w:lvl>
    <w:lvl w:ilvl="4" w:tplc="7B8AFED0">
      <w:start w:val="1"/>
      <w:numFmt w:val="bullet"/>
      <w:lvlText w:val="•"/>
      <w:lvlJc w:val="left"/>
      <w:pPr>
        <w:ind w:left="4018" w:hanging="291"/>
      </w:pPr>
      <w:rPr>
        <w:rFonts w:hint="default"/>
      </w:rPr>
    </w:lvl>
    <w:lvl w:ilvl="5" w:tplc="255E1012">
      <w:start w:val="1"/>
      <w:numFmt w:val="bullet"/>
      <w:lvlText w:val="•"/>
      <w:lvlJc w:val="left"/>
      <w:pPr>
        <w:ind w:left="4993" w:hanging="291"/>
      </w:pPr>
      <w:rPr>
        <w:rFonts w:hint="default"/>
      </w:rPr>
    </w:lvl>
    <w:lvl w:ilvl="6" w:tplc="D442A1A8">
      <w:start w:val="1"/>
      <w:numFmt w:val="bullet"/>
      <w:lvlText w:val="•"/>
      <w:lvlJc w:val="left"/>
      <w:pPr>
        <w:ind w:left="5967" w:hanging="291"/>
      </w:pPr>
      <w:rPr>
        <w:rFonts w:hint="default"/>
      </w:rPr>
    </w:lvl>
    <w:lvl w:ilvl="7" w:tplc="23FCE076">
      <w:start w:val="1"/>
      <w:numFmt w:val="bullet"/>
      <w:lvlText w:val="•"/>
      <w:lvlJc w:val="left"/>
      <w:pPr>
        <w:ind w:left="6942" w:hanging="291"/>
      </w:pPr>
      <w:rPr>
        <w:rFonts w:hint="default"/>
      </w:rPr>
    </w:lvl>
    <w:lvl w:ilvl="8" w:tplc="C300681C">
      <w:start w:val="1"/>
      <w:numFmt w:val="bullet"/>
      <w:lvlText w:val="•"/>
      <w:lvlJc w:val="left"/>
      <w:pPr>
        <w:ind w:left="7917" w:hanging="291"/>
      </w:pPr>
      <w:rPr>
        <w:rFonts w:hint="default"/>
      </w:rPr>
    </w:lvl>
  </w:abstractNum>
  <w:abstractNum w:abstractNumId="10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95AE2"/>
    <w:multiLevelType w:val="hybridMultilevel"/>
    <w:tmpl w:val="9506A79C"/>
    <w:lvl w:ilvl="0" w:tplc="892839C0">
      <w:start w:val="1"/>
      <w:numFmt w:val="bullet"/>
      <w:lvlText w:val=""/>
      <w:lvlJc w:val="left"/>
      <w:pPr>
        <w:ind w:left="112" w:hanging="224"/>
      </w:pPr>
      <w:rPr>
        <w:rFonts w:ascii="Symbol" w:eastAsia="Symbol" w:hAnsi="Symbol" w:cs="Symbol" w:hint="default"/>
        <w:w w:val="100"/>
        <w:sz w:val="28"/>
        <w:szCs w:val="28"/>
      </w:rPr>
    </w:lvl>
    <w:lvl w:ilvl="1" w:tplc="D74E44E2">
      <w:start w:val="1"/>
      <w:numFmt w:val="bullet"/>
      <w:lvlText w:val="•"/>
      <w:lvlJc w:val="left"/>
      <w:pPr>
        <w:ind w:left="1094" w:hanging="224"/>
      </w:pPr>
      <w:rPr>
        <w:rFonts w:hint="default"/>
      </w:rPr>
    </w:lvl>
    <w:lvl w:ilvl="2" w:tplc="27D6C4E4">
      <w:start w:val="1"/>
      <w:numFmt w:val="bullet"/>
      <w:lvlText w:val="•"/>
      <w:lvlJc w:val="left"/>
      <w:pPr>
        <w:ind w:left="2069" w:hanging="224"/>
      </w:pPr>
      <w:rPr>
        <w:rFonts w:hint="default"/>
      </w:rPr>
    </w:lvl>
    <w:lvl w:ilvl="3" w:tplc="D6C8549A">
      <w:start w:val="1"/>
      <w:numFmt w:val="bullet"/>
      <w:lvlText w:val="•"/>
      <w:lvlJc w:val="left"/>
      <w:pPr>
        <w:ind w:left="3043" w:hanging="224"/>
      </w:pPr>
      <w:rPr>
        <w:rFonts w:hint="default"/>
      </w:rPr>
    </w:lvl>
    <w:lvl w:ilvl="4" w:tplc="FD040562">
      <w:start w:val="1"/>
      <w:numFmt w:val="bullet"/>
      <w:lvlText w:val="•"/>
      <w:lvlJc w:val="left"/>
      <w:pPr>
        <w:ind w:left="4018" w:hanging="224"/>
      </w:pPr>
      <w:rPr>
        <w:rFonts w:hint="default"/>
      </w:rPr>
    </w:lvl>
    <w:lvl w:ilvl="5" w:tplc="EC74A7F6">
      <w:start w:val="1"/>
      <w:numFmt w:val="bullet"/>
      <w:lvlText w:val="•"/>
      <w:lvlJc w:val="left"/>
      <w:pPr>
        <w:ind w:left="4993" w:hanging="224"/>
      </w:pPr>
      <w:rPr>
        <w:rFonts w:hint="default"/>
      </w:rPr>
    </w:lvl>
    <w:lvl w:ilvl="6" w:tplc="021E7218">
      <w:start w:val="1"/>
      <w:numFmt w:val="bullet"/>
      <w:lvlText w:val="•"/>
      <w:lvlJc w:val="left"/>
      <w:pPr>
        <w:ind w:left="5967" w:hanging="224"/>
      </w:pPr>
      <w:rPr>
        <w:rFonts w:hint="default"/>
      </w:rPr>
    </w:lvl>
    <w:lvl w:ilvl="7" w:tplc="A432C156">
      <w:start w:val="1"/>
      <w:numFmt w:val="bullet"/>
      <w:lvlText w:val="•"/>
      <w:lvlJc w:val="left"/>
      <w:pPr>
        <w:ind w:left="6942" w:hanging="224"/>
      </w:pPr>
      <w:rPr>
        <w:rFonts w:hint="default"/>
      </w:rPr>
    </w:lvl>
    <w:lvl w:ilvl="8" w:tplc="77E4E01E">
      <w:start w:val="1"/>
      <w:numFmt w:val="bullet"/>
      <w:lvlText w:val="•"/>
      <w:lvlJc w:val="left"/>
      <w:pPr>
        <w:ind w:left="7917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3"/>
  </w:num>
  <w:num w:numId="12">
    <w:abstractNumId w:val="15"/>
  </w:num>
  <w:num w:numId="13">
    <w:abstractNumId w:val="4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3"/>
  </w:num>
  <w:num w:numId="19">
    <w:abstractNumId w:val="17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18F6"/>
    <w:rsid w:val="0001672B"/>
    <w:rsid w:val="000223A4"/>
    <w:rsid w:val="000253F3"/>
    <w:rsid w:val="00027CA4"/>
    <w:rsid w:val="0003742B"/>
    <w:rsid w:val="00052575"/>
    <w:rsid w:val="0005740D"/>
    <w:rsid w:val="0006094F"/>
    <w:rsid w:val="00082442"/>
    <w:rsid w:val="00084B45"/>
    <w:rsid w:val="000869E0"/>
    <w:rsid w:val="000A4377"/>
    <w:rsid w:val="000C100C"/>
    <w:rsid w:val="000C17DC"/>
    <w:rsid w:val="000C3EC0"/>
    <w:rsid w:val="000C4B52"/>
    <w:rsid w:val="000C70EF"/>
    <w:rsid w:val="000D3E67"/>
    <w:rsid w:val="000E246E"/>
    <w:rsid w:val="000E3E90"/>
    <w:rsid w:val="000F1185"/>
    <w:rsid w:val="000F2C11"/>
    <w:rsid w:val="00132467"/>
    <w:rsid w:val="001564F6"/>
    <w:rsid w:val="00162399"/>
    <w:rsid w:val="0017240A"/>
    <w:rsid w:val="00173F87"/>
    <w:rsid w:val="00177152"/>
    <w:rsid w:val="00183C33"/>
    <w:rsid w:val="001A1E40"/>
    <w:rsid w:val="001A3888"/>
    <w:rsid w:val="001B343D"/>
    <w:rsid w:val="001C1E72"/>
    <w:rsid w:val="001C557D"/>
    <w:rsid w:val="001E37EF"/>
    <w:rsid w:val="001E7714"/>
    <w:rsid w:val="001F0150"/>
    <w:rsid w:val="0020092D"/>
    <w:rsid w:val="00202C95"/>
    <w:rsid w:val="00207354"/>
    <w:rsid w:val="002137E3"/>
    <w:rsid w:val="0021434E"/>
    <w:rsid w:val="00220F77"/>
    <w:rsid w:val="00223279"/>
    <w:rsid w:val="00224070"/>
    <w:rsid w:val="00242258"/>
    <w:rsid w:val="00261895"/>
    <w:rsid w:val="002809F9"/>
    <w:rsid w:val="00287309"/>
    <w:rsid w:val="00295FD6"/>
    <w:rsid w:val="002B08A0"/>
    <w:rsid w:val="002B5AA6"/>
    <w:rsid w:val="002B6003"/>
    <w:rsid w:val="002C5441"/>
    <w:rsid w:val="002C6E74"/>
    <w:rsid w:val="002D0A20"/>
    <w:rsid w:val="002D5637"/>
    <w:rsid w:val="002F4D1B"/>
    <w:rsid w:val="00300E80"/>
    <w:rsid w:val="0031669C"/>
    <w:rsid w:val="00334EF1"/>
    <w:rsid w:val="003500C0"/>
    <w:rsid w:val="003538E9"/>
    <w:rsid w:val="00364CED"/>
    <w:rsid w:val="003747A0"/>
    <w:rsid w:val="00376E05"/>
    <w:rsid w:val="00390CE6"/>
    <w:rsid w:val="003A2481"/>
    <w:rsid w:val="003A3F9A"/>
    <w:rsid w:val="003A4800"/>
    <w:rsid w:val="003D5E9B"/>
    <w:rsid w:val="003D64C4"/>
    <w:rsid w:val="003E1E0B"/>
    <w:rsid w:val="003E35F4"/>
    <w:rsid w:val="003E7084"/>
    <w:rsid w:val="00432D38"/>
    <w:rsid w:val="004422D8"/>
    <w:rsid w:val="004452F7"/>
    <w:rsid w:val="00452660"/>
    <w:rsid w:val="0045760F"/>
    <w:rsid w:val="00457979"/>
    <w:rsid w:val="00463F28"/>
    <w:rsid w:val="00466A8F"/>
    <w:rsid w:val="00467729"/>
    <w:rsid w:val="004839D6"/>
    <w:rsid w:val="00491293"/>
    <w:rsid w:val="004B0896"/>
    <w:rsid w:val="004B3B42"/>
    <w:rsid w:val="004C2937"/>
    <w:rsid w:val="004D4B47"/>
    <w:rsid w:val="004E4078"/>
    <w:rsid w:val="004E4540"/>
    <w:rsid w:val="004E5E6C"/>
    <w:rsid w:val="004F5ED3"/>
    <w:rsid w:val="004F685E"/>
    <w:rsid w:val="00504A5F"/>
    <w:rsid w:val="005209DD"/>
    <w:rsid w:val="00523E9A"/>
    <w:rsid w:val="00534F5C"/>
    <w:rsid w:val="005418A3"/>
    <w:rsid w:val="005421D7"/>
    <w:rsid w:val="00560CDF"/>
    <w:rsid w:val="005871E4"/>
    <w:rsid w:val="005A1B7E"/>
    <w:rsid w:val="005C4CEA"/>
    <w:rsid w:val="005C5954"/>
    <w:rsid w:val="005E3D8B"/>
    <w:rsid w:val="005E53D1"/>
    <w:rsid w:val="005E6F11"/>
    <w:rsid w:val="00604B50"/>
    <w:rsid w:val="00605AA4"/>
    <w:rsid w:val="0060660B"/>
    <w:rsid w:val="00615F76"/>
    <w:rsid w:val="0062519C"/>
    <w:rsid w:val="00636D32"/>
    <w:rsid w:val="00645CDD"/>
    <w:rsid w:val="00645E08"/>
    <w:rsid w:val="00662C8F"/>
    <w:rsid w:val="00664F36"/>
    <w:rsid w:val="0067437E"/>
    <w:rsid w:val="00682CE8"/>
    <w:rsid w:val="00691079"/>
    <w:rsid w:val="0069246F"/>
    <w:rsid w:val="0069643A"/>
    <w:rsid w:val="006B5DF0"/>
    <w:rsid w:val="006C1B44"/>
    <w:rsid w:val="006C61F7"/>
    <w:rsid w:val="006D5473"/>
    <w:rsid w:val="006D5E12"/>
    <w:rsid w:val="0070403E"/>
    <w:rsid w:val="007073B8"/>
    <w:rsid w:val="00710D73"/>
    <w:rsid w:val="00716D08"/>
    <w:rsid w:val="007217A7"/>
    <w:rsid w:val="00732229"/>
    <w:rsid w:val="00734559"/>
    <w:rsid w:val="007A1F86"/>
    <w:rsid w:val="007A4BE6"/>
    <w:rsid w:val="007B19F7"/>
    <w:rsid w:val="007B79DC"/>
    <w:rsid w:val="007D1682"/>
    <w:rsid w:val="007D1CB8"/>
    <w:rsid w:val="007D2E73"/>
    <w:rsid w:val="007D7FAC"/>
    <w:rsid w:val="007E78A7"/>
    <w:rsid w:val="007F058C"/>
    <w:rsid w:val="007F2F9F"/>
    <w:rsid w:val="007F6DF7"/>
    <w:rsid w:val="008037E9"/>
    <w:rsid w:val="00807FD5"/>
    <w:rsid w:val="008118F6"/>
    <w:rsid w:val="00854655"/>
    <w:rsid w:val="00865D91"/>
    <w:rsid w:val="008706D9"/>
    <w:rsid w:val="00877B00"/>
    <w:rsid w:val="00897ACB"/>
    <w:rsid w:val="008B1909"/>
    <w:rsid w:val="008B5872"/>
    <w:rsid w:val="008B5B3F"/>
    <w:rsid w:val="008C15C8"/>
    <w:rsid w:val="008C649C"/>
    <w:rsid w:val="008D1BFA"/>
    <w:rsid w:val="008E1A4D"/>
    <w:rsid w:val="008F38E3"/>
    <w:rsid w:val="008F654C"/>
    <w:rsid w:val="0090230D"/>
    <w:rsid w:val="00906782"/>
    <w:rsid w:val="00913F0B"/>
    <w:rsid w:val="00925ACC"/>
    <w:rsid w:val="0093727D"/>
    <w:rsid w:val="009373FE"/>
    <w:rsid w:val="00942DED"/>
    <w:rsid w:val="00943534"/>
    <w:rsid w:val="00943ED0"/>
    <w:rsid w:val="00944C69"/>
    <w:rsid w:val="00954953"/>
    <w:rsid w:val="00962DD2"/>
    <w:rsid w:val="00970628"/>
    <w:rsid w:val="0097544F"/>
    <w:rsid w:val="0098736C"/>
    <w:rsid w:val="00995334"/>
    <w:rsid w:val="00997F99"/>
    <w:rsid w:val="009A6CE9"/>
    <w:rsid w:val="009A7E5B"/>
    <w:rsid w:val="009B4220"/>
    <w:rsid w:val="009E0380"/>
    <w:rsid w:val="009E2587"/>
    <w:rsid w:val="00A02603"/>
    <w:rsid w:val="00A3085E"/>
    <w:rsid w:val="00A356EA"/>
    <w:rsid w:val="00A4459F"/>
    <w:rsid w:val="00A47216"/>
    <w:rsid w:val="00A67613"/>
    <w:rsid w:val="00A77310"/>
    <w:rsid w:val="00A81312"/>
    <w:rsid w:val="00A82895"/>
    <w:rsid w:val="00AB58A3"/>
    <w:rsid w:val="00AC4BF1"/>
    <w:rsid w:val="00AC5474"/>
    <w:rsid w:val="00AC699B"/>
    <w:rsid w:val="00AE1407"/>
    <w:rsid w:val="00AE6D9E"/>
    <w:rsid w:val="00AF0608"/>
    <w:rsid w:val="00B01187"/>
    <w:rsid w:val="00B12E37"/>
    <w:rsid w:val="00B1322E"/>
    <w:rsid w:val="00B1731A"/>
    <w:rsid w:val="00B268EE"/>
    <w:rsid w:val="00B3043D"/>
    <w:rsid w:val="00B3556C"/>
    <w:rsid w:val="00B436BA"/>
    <w:rsid w:val="00B5510E"/>
    <w:rsid w:val="00BA4B8A"/>
    <w:rsid w:val="00BA4C17"/>
    <w:rsid w:val="00BB1455"/>
    <w:rsid w:val="00BC7AC4"/>
    <w:rsid w:val="00BD00F8"/>
    <w:rsid w:val="00BD485F"/>
    <w:rsid w:val="00BD487E"/>
    <w:rsid w:val="00BD4D98"/>
    <w:rsid w:val="00BE018A"/>
    <w:rsid w:val="00BF5F79"/>
    <w:rsid w:val="00C01AC9"/>
    <w:rsid w:val="00C03349"/>
    <w:rsid w:val="00C07A1B"/>
    <w:rsid w:val="00C11776"/>
    <w:rsid w:val="00C126D0"/>
    <w:rsid w:val="00C238DE"/>
    <w:rsid w:val="00C36AC5"/>
    <w:rsid w:val="00C454AA"/>
    <w:rsid w:val="00C60597"/>
    <w:rsid w:val="00C657F7"/>
    <w:rsid w:val="00C67365"/>
    <w:rsid w:val="00C74972"/>
    <w:rsid w:val="00C819D1"/>
    <w:rsid w:val="00C85EB6"/>
    <w:rsid w:val="00C90EFB"/>
    <w:rsid w:val="00C92A71"/>
    <w:rsid w:val="00CB095F"/>
    <w:rsid w:val="00CC30E1"/>
    <w:rsid w:val="00CC342B"/>
    <w:rsid w:val="00CC3C01"/>
    <w:rsid w:val="00CC577F"/>
    <w:rsid w:val="00CD2EF6"/>
    <w:rsid w:val="00CD51B9"/>
    <w:rsid w:val="00D010DB"/>
    <w:rsid w:val="00D010FF"/>
    <w:rsid w:val="00D16F90"/>
    <w:rsid w:val="00D260F1"/>
    <w:rsid w:val="00D26D12"/>
    <w:rsid w:val="00D368EE"/>
    <w:rsid w:val="00D36FF5"/>
    <w:rsid w:val="00D4371A"/>
    <w:rsid w:val="00D43D75"/>
    <w:rsid w:val="00D43EB5"/>
    <w:rsid w:val="00D53801"/>
    <w:rsid w:val="00D64311"/>
    <w:rsid w:val="00D71BCF"/>
    <w:rsid w:val="00D7493B"/>
    <w:rsid w:val="00D74EEE"/>
    <w:rsid w:val="00D861AF"/>
    <w:rsid w:val="00D97A1B"/>
    <w:rsid w:val="00D97F08"/>
    <w:rsid w:val="00DB7A61"/>
    <w:rsid w:val="00DC1102"/>
    <w:rsid w:val="00DC3ED4"/>
    <w:rsid w:val="00DD0673"/>
    <w:rsid w:val="00DD3B59"/>
    <w:rsid w:val="00DD5450"/>
    <w:rsid w:val="00DD7FEA"/>
    <w:rsid w:val="00DF0829"/>
    <w:rsid w:val="00DF52E3"/>
    <w:rsid w:val="00DF6148"/>
    <w:rsid w:val="00E17549"/>
    <w:rsid w:val="00E21B20"/>
    <w:rsid w:val="00E336A8"/>
    <w:rsid w:val="00E35B86"/>
    <w:rsid w:val="00E4201F"/>
    <w:rsid w:val="00E431CB"/>
    <w:rsid w:val="00E55DBB"/>
    <w:rsid w:val="00E60766"/>
    <w:rsid w:val="00E775A6"/>
    <w:rsid w:val="00E83F68"/>
    <w:rsid w:val="00EB6370"/>
    <w:rsid w:val="00EC0A25"/>
    <w:rsid w:val="00EC5587"/>
    <w:rsid w:val="00ED02AB"/>
    <w:rsid w:val="00ED4C07"/>
    <w:rsid w:val="00ED58A3"/>
    <w:rsid w:val="00ED61C3"/>
    <w:rsid w:val="00ED7CB0"/>
    <w:rsid w:val="00EE4B8F"/>
    <w:rsid w:val="00EE723E"/>
    <w:rsid w:val="00EF622A"/>
    <w:rsid w:val="00F000FF"/>
    <w:rsid w:val="00F02EC0"/>
    <w:rsid w:val="00F1491D"/>
    <w:rsid w:val="00F25583"/>
    <w:rsid w:val="00F2687B"/>
    <w:rsid w:val="00F33D49"/>
    <w:rsid w:val="00F41B4E"/>
    <w:rsid w:val="00F5326B"/>
    <w:rsid w:val="00F679C9"/>
    <w:rsid w:val="00F806B9"/>
    <w:rsid w:val="00F91656"/>
    <w:rsid w:val="00F974DA"/>
    <w:rsid w:val="00FD236B"/>
    <w:rsid w:val="00FD788B"/>
    <w:rsid w:val="00FE3C32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28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839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тступ основного текста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4839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Body Text"/>
    <w:basedOn w:val="a"/>
    <w:link w:val="ac"/>
    <w:uiPriority w:val="99"/>
    <w:unhideWhenUsed/>
    <w:rsid w:val="00DC3ED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C3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2E"/>
  </w:style>
  <w:style w:type="paragraph" w:styleId="1">
    <w:name w:val="heading 1"/>
    <w:basedOn w:val="a"/>
    <w:next w:val="a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1322E"/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B1322E"/>
    <w:pPr>
      <w:ind w:left="720"/>
      <w:contextualSpacing/>
    </w:pPr>
  </w:style>
  <w:style w:type="paragraph" w:styleId="a6">
    <w:name w:val="Body Text Indent"/>
    <w:basedOn w:val="a"/>
    <w:link w:val="a7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1322E"/>
    <w:rPr>
      <w:i/>
      <w:iCs/>
    </w:rPr>
  </w:style>
  <w:style w:type="paragraph" w:styleId="a9">
    <w:name w:val="No Spacing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0"/>
    <w:rsid w:val="00B1322E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9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B17F-FA20-2642-AF6E-908BF1B7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10</Pages>
  <Words>2366</Words>
  <Characters>13487</Characters>
  <Application>Microsoft Macintosh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78</cp:revision>
  <dcterms:created xsi:type="dcterms:W3CDTF">2020-11-23T17:50:00Z</dcterms:created>
  <dcterms:modified xsi:type="dcterms:W3CDTF">2022-09-12T15:54:00Z</dcterms:modified>
</cp:coreProperties>
</file>